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Trang bìa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MỤC LỤC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LỜI CẢM ƠN................................................................</w:t>
      </w:r>
      <w:r>
        <w:rPr>
          <w:rFonts w:hint="default" w:ascii="Times New Roman" w:hAnsi="Times New Roman" w:eastAsia="SimSun" w:cs="Times New Roman"/>
          <w:b/>
          <w:bCs/>
          <w:color w:val="000000"/>
          <w:kern w:val="0"/>
          <w:sz w:val="25"/>
          <w:szCs w:val="25"/>
          <w:lang w:val="en-US" w:eastAsia="zh-CN" w:bidi="ar"/>
        </w:rPr>
        <w:t xml:space="preserve">Error! Bookmark not defined.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MỤC LỤC.......................................................................................................................2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DANH MỤC HÌNH ẢNH...............................................................................................4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LỜI MỞ ĐẦU .................................................................................................................5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CHƯƠNG 1 : CƠ SỞ LÝ THUYẾT...............................................................................6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1.1. Tìm hiểu về HTML...................................................................................................6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1.1.1. Tổng quan về HTML. .......................................................................................6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1.1.2 Các khái niệm cơ bản Trong HTML...................................................................6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1.2 Tìm hiểu về CSS........................................................................................................7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1.2.1 Tổng quan về CSS...............................................................................................7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1.2.2 Một số khái niệm cơ bản trong CSS ...................................................................9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 Tổng quan về ngôn ngữ Java ...................................................................................10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1.3.1 Giới thiệu...........................................................................................................10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1.3.2 Cài đặt Java .......................................................................................................10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1.3.3 Các kiểu dữ liệu cơ sở.......................................................................................12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1.3.4 Biến trong lập trình trong Java ..........................................................................13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1.3.5 Giới thiệu về Hệ quản trị dữ liệu SQL..............................................................14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1.3.6 Tìm hiểu về UML..............................................................................................14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1.4 Tổng quan về Framework Bootstrap .......................................................................16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1.4.1 Giới thiệu về Bootstrap .....................................................................................16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1.4.2 Lịch sử của Bootstrap........................................................................................17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1.4.3 Các phiên bản của Bootstrap.............................................................................17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CHƯƠNG 2: KHẢO SÁT, PHÂN TÍCH VÀ THIẾT KẾ HỆ THỐNG ......................18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2.1 Khảo sát ...................................................................................................................18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2.1.1 Giới thiệu về Website </w:t>
      </w:r>
      <w:r>
        <w:rPr>
          <w:rFonts w:hint="default" w:ascii="Times New Roman" w:hAnsi="Times New Roman" w:cs="Times New Roman"/>
          <w:color w:val="000000"/>
          <w:kern w:val="0"/>
          <w:sz w:val="25"/>
          <w:szCs w:val="25"/>
          <w:lang w:val="en-US" w:eastAsia="zh-CN" w:bidi="ar"/>
        </w:rPr>
        <w:t>Bán Giày</w:t>
      </w:r>
      <w:r>
        <w:rPr>
          <w:rFonts w:hint="default" w:ascii="Times New Roman" w:hAnsi="Times New Roman" w:eastAsia="SimSun" w:cs="Times New Roman"/>
          <w:color w:val="000000"/>
          <w:kern w:val="0"/>
          <w:sz w:val="25"/>
          <w:szCs w:val="25"/>
          <w:lang w:val="en-US" w:eastAsia="zh-CN" w:bidi="ar"/>
        </w:rPr>
        <w:t xml:space="preserve"> ................................................18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2.1.2 Đánh giá hiện trạng ...........................................................................................18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2.1.3 Mục đích của website........................................................................................19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2.1.4 Giải pháp xây dựng hệ thống ............................................................................20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2.2 Phân tích và thiết kế hệ thống..................................................................................202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2.2.1 Yêu cầu chi tiết về website................................................................................20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2.2.2 Biểu đồ ..............................................................................................................22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2.2.3 Thiết kế cơ sở dữ liệu........................................................................................29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CHƯƠNG 3: XÂY DỰNG WEBSITE.........................................................................32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3.1 Giao diện trang chủ..................................................................................................32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3.2 Giao diện đăng nhập tài khoản ................................................................................35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3.3 Giao diện đăng ký tài khoản....................................................................................35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3.4 Giao diện trang sản phẩm theo từng loại.................................................................36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3.5 Giao diện trang quản lý ...........................................................................................42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3.6 Giao diện head và footer..........................................................................................45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3.7 Giao diện chi tiết sản phẩm .....................................................................................47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3.8 Giao diện giỏ hàng...................................................................................................48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3.9 Giao diện thanh toán................................................................................................49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3.10 Giao diện thống kê.................................................................................................49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KẾT LUẬN ...................................................................................................................55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TÀI LIỆU THAM KHẢO…………………………………………………………………………… 56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NHẬN XÉT CỦA GIÁO VIÊN HƯỚNG DẪN ..........</w:t>
      </w:r>
      <w:r>
        <w:rPr>
          <w:rFonts w:hint="default" w:ascii="Times New Roman" w:hAnsi="Times New Roman" w:eastAsia="SimSun" w:cs="Times New Roman"/>
          <w:b/>
          <w:bCs/>
          <w:color w:val="000000"/>
          <w:kern w:val="0"/>
          <w:sz w:val="25"/>
          <w:szCs w:val="25"/>
          <w:lang w:val="en-US" w:eastAsia="zh-CN" w:bidi="ar"/>
        </w:rPr>
        <w:t>Error! Bookmark not defined.</w:t>
      </w:r>
      <w:r>
        <w:rPr>
          <w:rFonts w:hint="default" w:ascii="Times New Roman" w:hAnsi="Times New Roman" w:eastAsia="SimSun" w:cs="Times New Roman"/>
          <w:color w:val="000000"/>
          <w:kern w:val="0"/>
          <w:sz w:val="25"/>
          <w:szCs w:val="25"/>
          <w:lang w:val="en-US" w:eastAsia="zh-CN" w:bidi="ar"/>
        </w:rPr>
        <w:t xml:space="preserve">34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LỜI MỞ ĐẦU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Hiện nay trên thế giới và Việt Nam thương mại điện tử đang phát triển rất mạnh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mẽ. Kỹ thuật số giúp chúng ta tiết kiệm đáng kể các chi phí nhờ chi phí vận chuyển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trung gian, chi phí giao dịch và đặc biệt là giúp tiết kiệm thời gian để con người đầu tư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vào các hoạt động khác. Hơn nữa thương mại điện tử còn giúp con người có thể tìm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kiếm tự động theo nhiều mục đích khác nhau, tự động cung cấp thông tin theo nhu cầu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 sở thích của con người. Giờ đây, con người có thể ngồi tại nhà để mua sắm mọi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thứu theo ý muốn và các website bán hàng trên mạng sẽ giúp ta làm được việc đó.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Chính vì vậy trong lần thực tập chuyên ngành này em đã chọn đề tài: “</w:t>
      </w:r>
      <w:r>
        <w:rPr>
          <w:rFonts w:ascii="TimesNewRomanPS-BoldMT" w:hAnsi="TimesNewRomanPS-BoldMT" w:eastAsia="TimesNewRomanPS-BoldMT" w:cs="TimesNewRomanPS-BoldMT"/>
          <w:b/>
          <w:bCs/>
          <w:color w:val="000000"/>
          <w:kern w:val="0"/>
          <w:sz w:val="25"/>
          <w:szCs w:val="25"/>
          <w:lang w:val="en-US" w:eastAsia="zh-CN" w:bidi="ar"/>
        </w:rPr>
        <w:t xml:space="preserve">Xây dựng </w:t>
      </w:r>
    </w:p>
    <w:p>
      <w:pPr>
        <w:keepNext w:val="0"/>
        <w:keepLines w:val="0"/>
        <w:widowControl/>
        <w:suppressLineNumbers w:val="0"/>
        <w:jc w:val="left"/>
      </w:pPr>
      <w:r>
        <w:rPr>
          <w:rFonts w:hint="default" w:ascii="TimesNewRomanPS-BoldMT" w:hAnsi="TimesNewRomanPS-BoldMT" w:eastAsia="TimesNewRomanPS-BoldMT" w:cs="TimesNewRomanPS-BoldMT"/>
          <w:b/>
          <w:bCs/>
          <w:color w:val="000000"/>
          <w:kern w:val="0"/>
          <w:sz w:val="25"/>
          <w:szCs w:val="25"/>
          <w:lang w:val="en-US" w:eastAsia="zh-CN" w:bidi="ar"/>
        </w:rPr>
        <w:t>website bán giày cho cửa hàng Akuma Shone</w:t>
      </w:r>
      <w:r>
        <w:rPr>
          <w:rFonts w:hint="default" w:ascii="Times New Roman" w:hAnsi="Times New Roman" w:eastAsia="SimSun" w:cs="Times New Roman"/>
          <w:color w:val="000000"/>
          <w:kern w:val="0"/>
          <w:sz w:val="25"/>
          <w:szCs w:val="25"/>
          <w:lang w:val="en-US" w:eastAsia="zh-CN" w:bidi="ar"/>
        </w:rPr>
        <w:t>”.</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CHƯƠNG 1 : CƠ SỞ LÝ THUYẾT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1.1. Tìm hiểu về HTML.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1.1.1. Tổng quan về HTML.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HTML( HyperText Markup Language ) là ngôn ngữ đánh dấu siêu văn bản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được thiết kế để tạo nên các trang web với các mẫu thông tin được trình bày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trên World Wide Web. HTML được định nghĩa như là một ứng dụng đơn giản của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SGML và được sử dụng trong các tổ chức cần đến các yêu cầu xuất bản phức tạp.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Tên gọi ngôn ngữ đáng dấu siêu văn bản có ý nghĩa như sau: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Đánh dấu(Markup): HTML là ngôn ngữ của các thẻ đánh dấu(tag). Các thẻ này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xác định cách thức trình bày đoạn văn bản tương ứng trên màn hình.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Ngôn ngữ(Language): HTML là một ngôn ngữ tương tự như các ngôn ngữ lập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trình, tuy nhiên đơn giản hơn. Nó có cú pháp chặt chẽ để viết các lệnh thực hiện việc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trình diễn văn bản. Các từ khóa có ý nghĩa xác định được cộng đồng Internet thừa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nhận và sử dụng lại. Ví dụ b= bold, ul= unordered list,…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Văn bản(Text): HTML đầu tiên và trước hết là để trình bày văn bản và dựa trên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nền tảng là một văn bản. Các thành phần khác như hình ảnh, âm thanh, hoạt hình đều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gắn vào một đoạn văn bản nào đó.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Siêu văn bản(HyperText): HTML cho phép liên kết nhiều trang văn bản rải rác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ở khắp mọi nơi trên Internet. Nó có tác dụng che dấu sự phức tạp của Internet đối với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người sử dụng. Người dùng Internet có thể đọc văn bản mà không cần biết đến văn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bản đó nằm ở đâu, hệ thống được xây dựng phức tạp như thế nào, HTML thực sự đã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vượt ra ngoài khuôn khổ khái niệm văn bản cổ điền.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1.1.2 Các khái niệm cơ bản Trong HTML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xml:space="preserve">Định nghĩa Các thẻ HTML cơ bản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&lt;head&gt;...&lt;/head&gt;: </w:t>
      </w:r>
      <w:r>
        <w:rPr>
          <w:rFonts w:hint="default" w:ascii="Times New Roman" w:hAnsi="Times New Roman" w:eastAsia="SimSun" w:cs="Times New Roman"/>
          <w:color w:val="000000"/>
          <w:kern w:val="0"/>
          <w:sz w:val="25"/>
          <w:szCs w:val="25"/>
          <w:lang w:val="en-US" w:eastAsia="zh-CN" w:bidi="ar"/>
        </w:rPr>
        <w:t xml:space="preserve">Tạo đầu mục trang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&lt;title&gt;...&lt;/title&gt;: </w:t>
      </w:r>
      <w:r>
        <w:rPr>
          <w:rFonts w:hint="default" w:ascii="Times New Roman" w:hAnsi="Times New Roman" w:eastAsia="SimSun" w:cs="Times New Roman"/>
          <w:color w:val="000000"/>
          <w:kern w:val="0"/>
          <w:sz w:val="25"/>
          <w:szCs w:val="25"/>
          <w:lang w:val="en-US" w:eastAsia="zh-CN" w:bidi="ar"/>
        </w:rPr>
        <w:t xml:space="preserve">Tạo tiêu đề trang trên thanh tiêu đề, đây là thẻ bắt buộc.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Thẻ title cho phép bạn trình bày chuỗi trên thanh tựa đề của trang Web mỗi khi trang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Web đó được duyệt trên trình duyệt Web.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&lt;body&gt;...&lt;/body&gt;: </w:t>
      </w:r>
      <w:r>
        <w:rPr>
          <w:rFonts w:hint="default" w:ascii="Times New Roman" w:hAnsi="Times New Roman" w:eastAsia="SimSun" w:cs="Times New Roman"/>
          <w:color w:val="000000"/>
          <w:kern w:val="0"/>
          <w:sz w:val="25"/>
          <w:szCs w:val="25"/>
          <w:lang w:val="en-US" w:eastAsia="zh-CN" w:bidi="ar"/>
        </w:rPr>
        <w:t xml:space="preserve">Tất cả các thông tin khai báo trong thẻ &lt;body&gt; đều có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thể xuất hiện trên trang Web. Những thông tin này có thể nhìn thấy trên trang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Web.6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xml:space="preserve">Các thẻ định dạng khác.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Thẻ &lt;p&gt;…&lt;/p&gt;:</w:t>
      </w:r>
      <w:r>
        <w:rPr>
          <w:rFonts w:hint="default" w:ascii="Times New Roman" w:hAnsi="Times New Roman" w:eastAsia="SimSun" w:cs="Times New Roman"/>
          <w:color w:val="000000"/>
          <w:kern w:val="0"/>
          <w:sz w:val="25"/>
          <w:szCs w:val="25"/>
          <w:lang w:val="en-US" w:eastAsia="zh-CN" w:bidi="ar"/>
        </w:rPr>
        <w:t xml:space="preserve">Tạo một đoạn mới. </w:t>
      </w:r>
      <w:r>
        <w:rPr>
          <w:rFonts w:hint="default" w:ascii="Times New Roman" w:hAnsi="Times New Roman" w:eastAsia="SimSun" w:cs="Times New Roman"/>
          <w:b/>
          <w:bCs/>
          <w:color w:val="000000"/>
          <w:kern w:val="0"/>
          <w:sz w:val="25"/>
          <w:szCs w:val="25"/>
          <w:lang w:val="en-US" w:eastAsia="zh-CN" w:bidi="ar"/>
        </w:rPr>
        <w:t xml:space="preserve">Thẻ &lt;font&gt;... &lt;/font&gt;: </w:t>
      </w:r>
      <w:r>
        <w:rPr>
          <w:rFonts w:hint="default" w:ascii="Times New Roman" w:hAnsi="Times New Roman" w:eastAsia="SimSun" w:cs="Times New Roman"/>
          <w:color w:val="000000"/>
          <w:kern w:val="0"/>
          <w:sz w:val="25"/>
          <w:szCs w:val="25"/>
          <w:lang w:val="en-US" w:eastAsia="zh-CN" w:bidi="ar"/>
        </w:rPr>
        <w:t xml:space="preserve">Thay đổi phông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chữ, kích cỡ và màu kí tự…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định dạng bảng &lt;table&gt;…&lt;/table&gt;: </w:t>
      </w:r>
      <w:r>
        <w:rPr>
          <w:rFonts w:hint="default" w:ascii="Times New Roman" w:hAnsi="Times New Roman" w:eastAsia="SimSun" w:cs="Times New Roman"/>
          <w:color w:val="000000"/>
          <w:kern w:val="0"/>
          <w:sz w:val="25"/>
          <w:szCs w:val="25"/>
          <w:lang w:val="en-US" w:eastAsia="zh-CN" w:bidi="ar"/>
        </w:rPr>
        <w:t xml:space="preserve">Đây là thẻ định dạng bảng trên trang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Web. Sau khi khai báo thẻ này, bạn phải khai báo các thẻ hàng &lt;tr&gt; và thẻ cột &lt;td&gt;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cùng với các thuộc tính của nó.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hình ảnh &lt;img&gt;: </w:t>
      </w:r>
      <w:r>
        <w:rPr>
          <w:rFonts w:hint="default" w:ascii="Times New Roman" w:hAnsi="Times New Roman" w:eastAsia="SimSun" w:cs="Times New Roman"/>
          <w:color w:val="000000"/>
          <w:kern w:val="0"/>
          <w:sz w:val="25"/>
          <w:szCs w:val="25"/>
          <w:lang w:val="en-US" w:eastAsia="zh-CN" w:bidi="ar"/>
        </w:rPr>
        <w:t xml:space="preserve">Cho phép bạn chèn hình ảnh vào trang Web. Thẻ này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thuộc loại thẻ không có thẻ đóng.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liên kết &lt;a&gt;... &lt;/a&gt;: </w:t>
      </w:r>
      <w:r>
        <w:rPr>
          <w:rFonts w:hint="default" w:ascii="Times New Roman" w:hAnsi="Times New Roman" w:eastAsia="SimSun" w:cs="Times New Roman"/>
          <w:color w:val="000000"/>
          <w:kern w:val="0"/>
          <w:sz w:val="25"/>
          <w:szCs w:val="25"/>
          <w:lang w:val="en-US" w:eastAsia="zh-CN" w:bidi="ar"/>
        </w:rPr>
        <w:t xml:space="preserve">Là loại thẻ dùng để liên kết giữa các trang Web hoặc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liên kết đến địa chỉ Internet, Mail hay Intranet(URL) và địa chỉ trong tập tin trong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mạng cục bộ (UNC).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Các thẻ Input: </w:t>
      </w:r>
      <w:r>
        <w:rPr>
          <w:rFonts w:hint="default" w:ascii="Times New Roman" w:hAnsi="Times New Roman" w:eastAsia="SimSun" w:cs="Times New Roman"/>
          <w:color w:val="000000"/>
          <w:kern w:val="0"/>
          <w:sz w:val="25"/>
          <w:szCs w:val="25"/>
          <w:lang w:val="en-US" w:eastAsia="zh-CN" w:bidi="ar"/>
        </w:rPr>
        <w:t xml:space="preserve">Thẻ Input cho phép người dùng nhập dữ liệu hay chỉ thị thực thi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một hành động nào đó, thẻ Input bao gồm các loại thẻ như: text, password, submit,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button, reset, checkbox, radio, image.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Textarea: &lt; Textarea&gt;.... &lt; \Textarea&gt;: </w:t>
      </w:r>
      <w:r>
        <w:rPr>
          <w:rFonts w:hint="default" w:ascii="Times New Roman" w:hAnsi="Times New Roman" w:eastAsia="SimSun" w:cs="Times New Roman"/>
          <w:color w:val="000000"/>
          <w:kern w:val="0"/>
          <w:sz w:val="25"/>
          <w:szCs w:val="25"/>
          <w:lang w:val="en-US" w:eastAsia="zh-CN" w:bidi="ar"/>
        </w:rPr>
        <w:t xml:space="preserve">Thẻ Textarea cho phép người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dùng nhập liệu với rất nhiều dòng. Với thẻ này bạn không thể giới hạn chiều dài lớn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nhất trên trang Web.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Select: </w:t>
      </w:r>
      <w:r>
        <w:rPr>
          <w:rFonts w:hint="default" w:ascii="Times New Roman" w:hAnsi="Times New Roman" w:eastAsia="SimSun" w:cs="Times New Roman"/>
          <w:color w:val="000000"/>
          <w:kern w:val="0"/>
          <w:sz w:val="25"/>
          <w:szCs w:val="25"/>
          <w:lang w:val="en-US" w:eastAsia="zh-CN" w:bidi="ar"/>
        </w:rPr>
        <w:t xml:space="preserve">Thẻ Select cho phép người dùng chọn phần tử trong tập phương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thức đã được định nghĩa trước. Nếu thẻ Select cho phép người dùng chọn một phần tử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trong danh sách phần tử thì thẻ Select sẽ giống như combobox. Nếu thẻ Select cho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phép người dùng chọn nhiều phần tử cùng một lần trong danh sách phần tử, thẻ Select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đó là dạng listbox.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Thẻ Form: </w:t>
      </w:r>
      <w:r>
        <w:rPr>
          <w:rFonts w:hint="default" w:ascii="Times New Roman" w:hAnsi="Times New Roman" w:eastAsia="SimSun" w:cs="Times New Roman"/>
          <w:color w:val="000000"/>
          <w:kern w:val="0"/>
          <w:sz w:val="25"/>
          <w:szCs w:val="25"/>
          <w:lang w:val="en-US" w:eastAsia="zh-CN" w:bidi="ar"/>
        </w:rPr>
        <w:t xml:space="preserve">Khi bạn muốn submit dữ liệu người dùng nhập từ trang Web phía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Client lên phía Server, bạn có hai cách để làm điều nàu ứng với hai phương thức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POST và GET trong thẻ form. Trong một trang Web có thể có nhiều thẻ Form khác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nhau, nhưng các thẻ Form này không được lồng nhau, mỗi thẻ form sẽ được khai báo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hành động (action) chỉ đến một trang khác.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1.2 Tìm hiểu về CSS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1.2.1 Tổng quan về CSS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CSS </w:t>
      </w:r>
      <w:r>
        <w:rPr>
          <w:rFonts w:hint="default" w:ascii="Times New Roman" w:hAnsi="Times New Roman" w:eastAsia="SimSun" w:cs="Times New Roman"/>
          <w:color w:val="000000"/>
          <w:kern w:val="0"/>
          <w:sz w:val="25"/>
          <w:szCs w:val="25"/>
          <w:lang w:val="en-US" w:eastAsia="zh-CN" w:bidi="ar"/>
        </w:rPr>
        <w:t xml:space="preserve">– được dùng để miêu tả cách trình bày các tài liệu viết bằng ngôn ngữ HTML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 XHTML.CSS là viết tắt của Cascading Style Sheets. CSS được hiểu một cách đơn giản đó là cách mà chúng ta thêm các kiểu hiển thị (font chữ, kích thước, màu sắc...)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cho một tài liệu Web.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Tác dụng </w:t>
      </w:r>
    </w:p>
    <w:p>
      <w:pPr>
        <w:keepNext w:val="0"/>
        <w:keepLines w:val="0"/>
        <w:widowControl/>
        <w:suppressLineNumbers w:val="0"/>
        <w:jc w:val="left"/>
      </w:pPr>
      <w:r>
        <w:rPr>
          <w:rFonts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Hạn chế tối thiểu việc làm rối mã HTML của trang Web bằng các thẻ quy định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kiểu dáng (chữ đậm, chữ in nghiêng, chữ có gạch chân, chữ màu...), khiến mã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nguồn của trang web được gọn gàng hơn, tách nội dung của trang Web và định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dạng hiển thị, dễ dàng cho việc cập nhật nội dung.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Tạo ra các kiểu dáng có thể áp dụng cho nhiều trang web, giúp tránh phải lặp lại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việc định dạng cho các trang Web giống nhau.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Để cho thuận tiện bạn có thể đặt toàn bộ các thuộc tính của thẻ vào trong một file riêng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có phần mở rộng là ".css" CSS nó phá vỡ giới hạn trong thiết kế Web, bởi chỉ cần một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file CSS có thể cho phép bạn quản lí định dạng và layout trên nhiều trang khác nhau.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Các nhà phát triển Web có thể định nghĩa sẵn thuộc tính của một số thẻ HTML nào đó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 sau đó nó có thể dùng lại trên nhiều trang khác.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Có thể khai báo CSS bằng nhiều cách khác nhau. Bạn có thể đặt đoạn CSS của bạn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phía trong thẻ &lt;head&gt;...&lt;/head&gt;, hoặc ghi nó ra file riêng với phần mở rộng ".css",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ngoài ra bạn còn có thể đặt chúng trong từng thẻ HTML riêng biệt Tuy nhiên tùy từng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cách đặt khác nhau mà độ ưu tiên của nó cũng khác nhau. Mức độ ưu tiên của CSS sẽ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theo thứ tự sau.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Style đặt trong từng thẻ HTML riêng biệt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Style đặt trong phần &lt;head&gt;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Style đặt trong file mở rộng .css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Style mặc định của trình duyệt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-Mức độ ưu tiên sẽ giảm dần từ trên xuống dưới</w:t>
      </w:r>
    </w:p>
    <w:p>
      <w:pPr>
        <w:keepNext w:val="0"/>
        <w:keepLines w:val="0"/>
        <w:widowControl/>
        <w:suppressLineNumbers w:val="0"/>
        <w:jc w:val="left"/>
        <w:rPr>
          <w:rFonts w:hint="default"/>
          <w:lang w:val="en-US"/>
        </w:rPr>
      </w:pPr>
    </w:p>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1.2.2 Một số khái niệm cơ bản trong CSS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Định nghĩa các thuộc tính về chữ</w:t>
      </w:r>
    </w:p>
    <w:p>
      <w:r>
        <w:drawing>
          <wp:inline distT="0" distB="0" distL="114300" distR="114300">
            <wp:extent cx="5105400" cy="2047875"/>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
                    <a:stretch>
                      <a:fillRect/>
                    </a:stretch>
                  </pic:blipFill>
                  <pic:spPr>
                    <a:xfrm>
                      <a:off x="0" y="0"/>
                      <a:ext cx="5105400" cy="2047875"/>
                    </a:xfrm>
                    <a:prstGeom prst="rect">
                      <a:avLst/>
                    </a:prstGeom>
                    <a:noFill/>
                    <a:ln>
                      <a:noFill/>
                    </a:ln>
                  </pic:spPr>
                </pic:pic>
              </a:graphicData>
            </a:graphic>
          </wp:inline>
        </w:drawing>
      </w:r>
    </w:p>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Định nghĩa các thuộc tính đề đối tượng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Các thuộc tính liên quan đến đối tượng như chiều dài, chiều cao, vị trí ...</w:t>
      </w:r>
    </w:p>
    <w:p>
      <w:r>
        <w:drawing>
          <wp:inline distT="0" distB="0" distL="114300" distR="114300">
            <wp:extent cx="5105400" cy="2257425"/>
            <wp:effectExtent l="0" t="0" r="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105400" cy="2257425"/>
                    </a:xfrm>
                    <a:prstGeom prst="rect">
                      <a:avLst/>
                    </a:prstGeom>
                    <a:noFill/>
                    <a:ln>
                      <a:noFill/>
                    </a:ln>
                  </pic:spPr>
                </pic:pic>
              </a:graphicData>
            </a:graphic>
          </wp:inline>
        </w:drawing>
      </w:r>
    </w:p>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Định nghĩa Các thuộc tính khác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Các thuộc tính khác hay dùng trong css</w:t>
      </w:r>
    </w:p>
    <w:p>
      <w:r>
        <w:drawing>
          <wp:inline distT="0" distB="0" distL="114300" distR="114300">
            <wp:extent cx="4724400" cy="1676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4724400" cy="1676400"/>
                    </a:xfrm>
                    <a:prstGeom prst="rect">
                      <a:avLst/>
                    </a:prstGeom>
                    <a:noFill/>
                    <a:ln>
                      <a:noFill/>
                    </a:ln>
                  </pic:spPr>
                </pic:pic>
              </a:graphicData>
            </a:graphic>
          </wp:inline>
        </w:drawing>
      </w:r>
    </w:p>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1.3 Tổng quan về ngôn ngữ Java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1.3.1 Giới thiệu </w:t>
      </w:r>
    </w:p>
    <w:p>
      <w:pPr>
        <w:keepNext w:val="0"/>
        <w:keepLines w:val="0"/>
        <w:widowControl/>
        <w:suppressLineNumbers w:val="0"/>
        <w:jc w:val="left"/>
      </w:pPr>
      <w:r>
        <w:rPr>
          <w:rFonts w:ascii="Segoe UI" w:hAnsi="Segoe UI" w:eastAsia="Segoe UI" w:cs="Segoe UI"/>
          <w:color w:val="0D0D0D"/>
          <w:kern w:val="0"/>
          <w:sz w:val="24"/>
          <w:szCs w:val="24"/>
          <w:lang w:val="en-US" w:eastAsia="zh-CN" w:bidi="ar"/>
        </w:rPr>
        <w:t xml:space="preserve">Ngôn ngữ lập trình Java là một ngôn ngữ lập trình đa năng và mạnh mẽ, được thiết kế để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phát triển các ứng dụng phức tạp và đa nền tảng. Mã Java được biên dịch thành mã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bytecode, sau đó thực thi trên máy ảo Java (JVM), cho phép ứng dụng Java chạy trên một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loạt các hệ điều hành và thiết bị khác nhau.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Java được phát triển bởi Sun Microsystems và sau đó được mua lại bởi Oracle Corporation.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Phiên bản đầu tiên của Java (JDK 1.0) được phát hành vào năm 1996 và từ đó, Java đã trải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qua nhiều phiên bản và cải tiến.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Có nhiều lý do khiến việc sử dụng Java trở nên phổ biến và ưu chuộng, một số lý do chính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bao gồm: </w:t>
      </w:r>
    </w:p>
    <w:p>
      <w:pPr>
        <w:keepNext w:val="0"/>
        <w:keepLines w:val="0"/>
        <w:widowControl/>
        <w:suppressLineNumbers w:val="0"/>
        <w:jc w:val="left"/>
      </w:pPr>
      <w:r>
        <w:rPr>
          <w:rFonts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Đa nền tảng: Mã Java có thể chạy trên nhiều hệ điều hành khác nhau như Windows,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Linux, macOS mà không cần sửa đổi. </w:t>
      </w:r>
    </w:p>
    <w:p>
      <w:pPr>
        <w:keepNext w:val="0"/>
        <w:keepLines w:val="0"/>
        <w:widowControl/>
        <w:suppressLineNumbers w:val="0"/>
        <w:jc w:val="left"/>
      </w:pPr>
      <w:r>
        <w:rPr>
          <w:rFonts w:hint="default"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Mã nguồn mở: Java là một ngôn ngữ lập trình mã nguồn mở, cho phép các nhà phát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triển tự do tải về và sử dụng mã nguồn của Java. </w:t>
      </w:r>
    </w:p>
    <w:p>
      <w:pPr>
        <w:keepNext w:val="0"/>
        <w:keepLines w:val="0"/>
        <w:widowControl/>
        <w:suppressLineNumbers w:val="0"/>
        <w:jc w:val="left"/>
      </w:pPr>
      <w:r>
        <w:rPr>
          <w:rFonts w:hint="default"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Dễ học và dễ viết: Java có cú pháp rõ ràng và dễ hiểu, giúp các nhà phát triển nhanh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chóng tạo ra các ứng dụng phức tạp mà không gặp phải nhiều khó khăn. </w:t>
      </w:r>
    </w:p>
    <w:p>
      <w:pPr>
        <w:keepNext w:val="0"/>
        <w:keepLines w:val="0"/>
        <w:widowControl/>
        <w:suppressLineNumbers w:val="0"/>
        <w:jc w:val="left"/>
      </w:pPr>
      <w:r>
        <w:rPr>
          <w:rFonts w:hint="default"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Hỗ trợ đa dạng CSDL: Java có khả năng kết nối với nhiều hệ quản trị cơ sở dữ liệu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khác nhau như MySQL, Microsoft SQL Server, Oracle, PostgreSQL và nhiều hơn nữa,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giúp cho việc phát triển ứng dụng dễ dàng và linh hoạt. </w:t>
      </w:r>
    </w:p>
    <w:p>
      <w:pPr>
        <w:keepNext w:val="0"/>
        <w:keepLines w:val="0"/>
        <w:widowControl/>
        <w:suppressLineNumbers w:val="0"/>
        <w:jc w:val="left"/>
      </w:pPr>
      <w:r>
        <w:rPr>
          <w:rFonts w:hint="default"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Sử dụng trong các framework lớn: Java được sử dụng để xây dựng nhiều framework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phổ biến như Spring, Hibernate, Struts và nhiều hơn nữa, giúp cho việc phát triển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ứng dụng hiệu quả và tiết kiệm thời gian. </w:t>
      </w:r>
    </w:p>
    <w:p>
      <w:pPr>
        <w:keepNext w:val="0"/>
        <w:keepLines w:val="0"/>
        <w:widowControl/>
        <w:suppressLineNumbers w:val="0"/>
        <w:jc w:val="left"/>
      </w:pPr>
      <w:r>
        <w:rPr>
          <w:rFonts w:hint="default" w:ascii="Symbol" w:hAnsi="Symbol" w:eastAsia="SimSun" w:cs="Symbol"/>
          <w:color w:val="0D0D0D"/>
          <w:kern w:val="0"/>
          <w:sz w:val="19"/>
          <w:szCs w:val="19"/>
          <w:lang w:val="en-US" w:eastAsia="zh-CN" w:bidi="ar"/>
        </w:rPr>
        <w:t xml:space="preserve"> </w:t>
      </w:r>
      <w:r>
        <w:rPr>
          <w:rFonts w:hint="default" w:ascii="Segoe UI" w:hAnsi="Segoe UI" w:eastAsia="Segoe UI" w:cs="Segoe UI"/>
          <w:color w:val="0D0D0D"/>
          <w:kern w:val="0"/>
          <w:sz w:val="24"/>
          <w:szCs w:val="24"/>
          <w:lang w:val="en-US" w:eastAsia="zh-CN" w:bidi="ar"/>
        </w:rPr>
        <w:t xml:space="preserve">Hỗ trợ trình soạn thảo: Java được hỗ trợ bởi nhiều trình soạn thảo phổ biến như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Eclipse, IntelliJ IDEA, NetBeans, giúp cho việc phát triển và quản lý mã nguồn Java dễ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dàng và hiệu quả.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Nhờ những ưu điểm và tính linh hoạt của mình, Java đã trở thành một trong những ngôn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ngữ lập trình phổ biến nhất và được ưa chuộng trong ngành công nghiệp phần mềm và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phát triển ứng dụng.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1.3.2 Cài đặt Java</w:t>
      </w:r>
    </w:p>
    <w:p>
      <w:pPr>
        <w:keepNext w:val="0"/>
        <w:keepLines w:val="0"/>
        <w:widowControl/>
        <w:suppressLineNumbers w:val="0"/>
        <w:jc w:val="left"/>
      </w:pPr>
      <w:r>
        <w:rPr>
          <w:rFonts w:ascii="Segoe UI" w:hAnsi="Segoe UI" w:eastAsia="Segoe UI" w:cs="Segoe UI"/>
          <w:color w:val="0D0D0D"/>
          <w:kern w:val="0"/>
          <w:sz w:val="25"/>
          <w:szCs w:val="25"/>
          <w:lang w:val="en-US" w:eastAsia="zh-CN" w:bidi="ar"/>
        </w:rPr>
        <w:t xml:space="preserve">Để cài đặt Java, chúng ta có thể cài đặt mỗi thành phần riêng lẻ (Java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Development Kit - JDK, Apache Tomcat, MySQL). Tuy nhiên, nên cài đặt dạng gói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tích hợp vì nó sẽ tiện lợi hơn. Gói phần mềm trong quá trình học là Apache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NetBeans. Apache NetBeans là một IDE phát triển ứng dụng Java tích hợp sẵn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Apache Tomcat, Java Development Kit (JDK), MySQL, và các công cụ phát triển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khác như một môi trường phát triển hoàn chỉnh. Gói phần mềm Apache NetBeans </w:t>
      </w:r>
    </w:p>
    <w:p>
      <w:pPr>
        <w:keepNext w:val="0"/>
        <w:keepLines w:val="0"/>
        <w:widowControl/>
        <w:suppressLineNumbers w:val="0"/>
        <w:jc w:val="left"/>
      </w:pPr>
      <w:r>
        <w:rPr>
          <w:rFonts w:hint="default" w:ascii="Segoe UI" w:hAnsi="Segoe UI" w:eastAsia="Segoe UI" w:cs="Segoe UI"/>
          <w:color w:val="0D0D0D"/>
          <w:kern w:val="0"/>
          <w:sz w:val="25"/>
          <w:szCs w:val="25"/>
          <w:lang w:val="en-US" w:eastAsia="zh-CN" w:bidi="ar"/>
        </w:rPr>
        <w:t xml:space="preserve">miễn phí, có thể tải về bản mới nhất tại trang chủ </w:t>
      </w:r>
      <w:r>
        <w:rPr>
          <w:rFonts w:hint="default" w:ascii="Times New Roman" w:hAnsi="Times New Roman" w:eastAsia="SimSun" w:cs="Times New Roman"/>
          <w:color w:val="000000"/>
          <w:kern w:val="0"/>
          <w:sz w:val="25"/>
          <w:szCs w:val="25"/>
          <w:lang w:val="en-US" w:eastAsia="zh-CN" w:bidi="ar"/>
        </w:rPr>
        <w:t>https://netbeans.apache.org</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1.3.3 Các kiểu dữ liệu cơ sở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Boolean: chỉ có một trong hai giá trị TRUE và FALSE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Interger (số nguyên): Giá trị có thể là số trong hệ thập phân,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thập lục phân, bát phân </w:t>
      </w:r>
    </w:p>
    <w:p>
      <w:pPr>
        <w:keepNext w:val="0"/>
        <w:keepLines w:val="0"/>
        <w:widowControl/>
        <w:suppressLineNumbers w:val="0"/>
        <w:jc w:val="left"/>
      </w:pPr>
      <w:r>
        <w:rPr>
          <w:rFonts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Ví dụ: </w:t>
      </w:r>
    </w:p>
    <w:p>
      <w:pPr>
        <w:keepNext w:val="0"/>
        <w:keepLines w:val="0"/>
        <w:widowControl/>
        <w:suppressLineNumbers w:val="0"/>
        <w:jc w:val="left"/>
      </w:pPr>
      <w:r>
        <w:rPr>
          <w:rFonts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123 // hệ thập phân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-123 // số âm hệ thập phân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0123 // hệ bát phân (bắt đấu bằng 0)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0x1A // hệ thập lục phân (bắt đầu bằng 0x)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Float/Double (số thực)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Ví dụ: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1.234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1.2e3 </w:t>
      </w:r>
      <w:r>
        <w:rPr>
          <w:rFonts w:hint="default" w:ascii="Wingdings" w:hAnsi="Wingdings" w:eastAsia="SimSun" w:cs="Wingdings"/>
          <w:color w:val="000000"/>
          <w:kern w:val="0"/>
          <w:sz w:val="25"/>
          <w:szCs w:val="25"/>
          <w:lang w:val="en-US" w:eastAsia="zh-CN" w:bidi="ar"/>
        </w:rPr>
        <w:t></w:t>
      </w:r>
      <w:r>
        <w:rPr>
          <w:rFonts w:hint="default" w:ascii="Times New Roman" w:hAnsi="Times New Roman" w:eastAsia="SimSun" w:cs="Times New Roman"/>
          <w:color w:val="000000"/>
          <w:kern w:val="0"/>
          <w:sz w:val="25"/>
          <w:szCs w:val="25"/>
          <w:lang w:val="en-US" w:eastAsia="zh-CN" w:bidi="ar"/>
        </w:rPr>
        <w:t xml:space="preserve">1.2*1000=1200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String (chuỗi, ký tự)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Mỗi ký tự chiếm 1 byte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Mỗi chuỗi có thể chứa một hay nhiều ký tự thuộc 256 ký tự khác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nhau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Chuỗi không có giới hạn về kích thước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Array (mảng các phần tử):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Ví dụ: array (1,2,3,4)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Kiểu Object (đối tượng)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Ví dụ: $xe_hoi = new Xe();//đối tượng xe hơi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Chuyển đổi kiểu dữ liệu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Trong quá trình tính toán, kiểu dữ liệu có thể không con phù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hợp nữa (kết quả tính toán vượt khỏi phạm vi của dữ liệu cũ)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chuyển đổi kiểu dữ liệu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Thực hiện: ghi tên kiểu dữ liệu mà biến muốn chuyển đổi vào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phía trước biến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Ví dụ: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$dongia = 50000;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$so_luong= 100000;12 </w:t>
      </w:r>
    </w:p>
    <w:p>
      <w:pPr>
        <w:keepNext w:val="0"/>
        <w:keepLines w:val="0"/>
        <w:widowControl/>
        <w:suppressLineNumbers w:val="0"/>
        <w:jc w:val="left"/>
      </w:pPr>
      <w:r>
        <w:rPr>
          <w:rFonts w:hint="default" w:ascii="Wingdings" w:hAnsi="Wingdings" w:eastAsia="SimSun" w:cs="Wingdings"/>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$thanh_tien = (double) ($dongia * $so_luong);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1.3.4 Biến trong lập trình Java </w:t>
      </w:r>
    </w:p>
    <w:p>
      <w:pPr>
        <w:keepNext w:val="0"/>
        <w:keepLines w:val="0"/>
        <w:widowControl/>
        <w:suppressLineNumbers w:val="0"/>
        <w:jc w:val="left"/>
      </w:pPr>
      <w:r>
        <w:rPr>
          <w:rFonts w:ascii="Segoe UI" w:hAnsi="Segoe UI" w:eastAsia="Segoe UI" w:cs="Segoe UI"/>
          <w:color w:val="0D0D0D"/>
          <w:kern w:val="0"/>
          <w:sz w:val="24"/>
          <w:szCs w:val="24"/>
          <w:lang w:val="en-US" w:eastAsia="zh-CN" w:bidi="ar"/>
        </w:rPr>
        <w:t xml:space="preserve">2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Trong Java, biến là một khái niệm quan trọng trong lập trình, cho phép lưu trữ và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thay đổi giá trị trong quá trình thực thi của chương trình. Mỗi biến có một kiểu dữ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liệu và một tên riêng biệt, được sử dụng để đề cập đến giá trị của nó trong code.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3 Khi khai báo biến trong Java, chúng ta sử dụng cú pháp: </w:t>
      </w:r>
      <w:r>
        <w:rPr>
          <w:rFonts w:ascii="Courier New" w:hAnsi="Courier New" w:eastAsia="SimSun" w:cs="Courier New"/>
          <w:b/>
          <w:bCs/>
          <w:color w:val="0D0D0D"/>
          <w:kern w:val="0"/>
          <w:sz w:val="21"/>
          <w:szCs w:val="21"/>
          <w:lang w:val="en-US" w:eastAsia="zh-CN" w:bidi="ar"/>
        </w:rPr>
        <w:t xml:space="preserve">&lt;kiểu_dữ_liệu&gt; </w:t>
      </w:r>
    </w:p>
    <w:p>
      <w:pPr>
        <w:keepNext w:val="0"/>
        <w:keepLines w:val="0"/>
        <w:widowControl/>
        <w:suppressLineNumbers w:val="0"/>
        <w:jc w:val="left"/>
      </w:pPr>
      <w:r>
        <w:rPr>
          <w:rFonts w:hint="default" w:ascii="Courier New" w:hAnsi="Courier New" w:eastAsia="SimSun" w:cs="Courier New"/>
          <w:b/>
          <w:bCs/>
          <w:color w:val="0D0D0D"/>
          <w:kern w:val="0"/>
          <w:sz w:val="21"/>
          <w:szCs w:val="21"/>
          <w:lang w:val="en-US" w:eastAsia="zh-CN" w:bidi="ar"/>
        </w:rPr>
        <w:t>&lt;tên_biến&gt; = &lt;giá_trị&gt;;</w:t>
      </w:r>
      <w:r>
        <w:rPr>
          <w:rFonts w:hint="default" w:ascii="Segoe UI" w:hAnsi="Segoe UI" w:eastAsia="Segoe UI" w:cs="Segoe UI"/>
          <w:color w:val="0D0D0D"/>
          <w:kern w:val="0"/>
          <w:sz w:val="24"/>
          <w:szCs w:val="24"/>
          <w:lang w:val="en-US" w:eastAsia="zh-CN" w:bidi="ar"/>
        </w:rPr>
        <w:t xml:space="preserve">. Tên biến phải tuân theo một số quy tắc nhất định, bao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gồm bắt đầu bằng một chữ cái hoặc dấu gạch dưới "_" và không chứa khoảng trắng.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4 Biến nội suy là một khái niệm quan trọng trong việc xây dựng chuỗi trong Java. Khi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chúng ta muốn nhúng một biến vào trong một chuỗi, chúng ta sử dụng toán tử "+"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để kết hợp giá trị của biến với chuỗi. Sử dụng dấu ngoặc kép (""), biến sẽ được nội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suy vào chuỗi.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5 Những quy tắc và cách sử dụng biến trong Java giúp chúng ta tạo ra các chương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 xml:space="preserve">trình linh hoạt và mạnh mẽ, đáp ứng được nhu cầu của người dùng và hỗ trợ trong </w:t>
      </w:r>
    </w:p>
    <w:p>
      <w:pPr>
        <w:keepNext w:val="0"/>
        <w:keepLines w:val="0"/>
        <w:widowControl/>
        <w:suppressLineNumbers w:val="0"/>
        <w:jc w:val="left"/>
      </w:pPr>
      <w:r>
        <w:rPr>
          <w:rFonts w:hint="default" w:ascii="Segoe UI" w:hAnsi="Segoe UI" w:eastAsia="Segoe UI" w:cs="Segoe UI"/>
          <w:color w:val="0D0D0D"/>
          <w:kern w:val="0"/>
          <w:sz w:val="24"/>
          <w:szCs w:val="24"/>
          <w:lang w:val="en-US" w:eastAsia="zh-CN" w:bidi="ar"/>
        </w:rPr>
        <w:t>việc phát triển các ứng dụng Java đa dạng.</w:t>
      </w:r>
      <w:r>
        <w:rPr>
          <w:rFonts w:hint="default" w:ascii="Times New Roman" w:hAnsi="Times New Roman" w:eastAsia="SimSun" w:cs="Times New Roman"/>
          <w:color w:val="000000"/>
          <w:kern w:val="0"/>
          <w:sz w:val="25"/>
          <w:szCs w:val="25"/>
          <w:lang w:val="en-US" w:eastAsia="zh-CN" w:bidi="ar"/>
        </w:rPr>
        <w:t xml:space="preserve">13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1.3.5Giới thiệu về Hệ quản trị dữ liệu SQL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Server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1.3.8 Giới thiệu về Hệ quản trị dữ liệu SQL Server. SQL Server là gì?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SQL Server là một hệ quản trị cơ sở dữ liệu quan hệ của Microsoft, được sử dụng rộng rãi trong quá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trình phát triển ứng dụng. SQL Server cung cấp tính năng cao với hiệu suất cao, độ ổn định và dễ sử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dụng, được tích hợp trên nhiều hệ điều hành và cung cấp một loạt các chức năng mạnh mẽ. Với tính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năng và bảo mật cao, SQL Server là lựa chọn lý tưởng cho các ứng dụng có truy cập cơ sở dữ liệu trên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internet. SQL Server được cung cấp miễn phí và có sẵn trên trang web chính thức của Microsoft, hỗ trợ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trên nhiều hệ điều hành như Windows, Linux, và macOS.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SQL Server là một ví dụ điển hình về Hệ Quản trị Cơ sở dữ liệu quan hệ sử dụng Ngôn ngữ truy vấn có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cấu trúc (SQL).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SQL Server được tích hợp với nhiều ngôn ngữ lập trình như C#, Java, Python, và nhiều ngôn ngữ khác, là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nơi lưu trữ dữ liệu cho các ứng dụng web và ứng dụng desktop.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Tại sao lại sử dụng SQL Server?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Nếu bạn đang tìm kiếm một hệ thống quản lý cơ sở dữ liệu mạnh mẽ, hiệu quả và miễn phí, SQL Server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là một trong những lựa chọn hàng đầu. So với các hệ thống cơ sở dữ liệu khác, SQL Server có nhiều ưu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điểm: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Hiệu suất: SQL Server có hiệu suất cao, được đánh giá là một trong những hệ quản trị cơ sở dữ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liệu nhanh nhất.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Dễ sử dụng: SQL Server cung cấp một giao diện dễ sử dụng và ít phức tạp hơn so với các hệ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thống khác.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Miễn phí: SQL Server miễn phí cho hầu hết các trường hợp sử dụng.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Hỗ trợ SQL: SQL Server hỗ trợ ngôn ngữ truy vấn SQL, là ngôn ngữ chuẩn cho các hệ thống cơ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sở dữ liệu hiện đại.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Đa nhiệm: SQL Server hỗ trợ nhiều kết nối đồng thời và cho phép truy cập đa người dùng.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Bảo mật: SQL Server có tính năng bảo mật cao và kiểm soát quyền truy cập đối với dữ liệu.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Segoe UI" w:hAnsi="Segoe UI" w:eastAsia="Segoe UI" w:cs="Segoe UI"/>
          <w:color w:val="000000"/>
          <w:kern w:val="0"/>
          <w:sz w:val="21"/>
          <w:szCs w:val="21"/>
          <w:lang w:val="en-US" w:eastAsia="zh-CN" w:bidi="ar"/>
        </w:rPr>
        <w:t xml:space="preserve">Linh hoạt: SQL Server có thể chạy trên nhiều hệ điều hành khác nhau và phần cứng từ máy tính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cá nhân đến máy chủ.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SQL Server cung cấp một hệ thống quản trị cơ sở dữ liệu mạnh mẽ và linh hoạt, phù hợp cho nhiều loại </w:t>
      </w:r>
    </w:p>
    <w:p>
      <w:pPr>
        <w:keepNext w:val="0"/>
        <w:keepLines w:val="0"/>
        <w:widowControl/>
        <w:suppressLineNumbers w:val="0"/>
        <w:jc w:val="left"/>
      </w:pPr>
      <w:r>
        <w:rPr>
          <w:rFonts w:hint="default" w:ascii="Segoe UI" w:hAnsi="Segoe UI" w:eastAsia="Segoe UI" w:cs="Segoe UI"/>
          <w:color w:val="000000"/>
          <w:kern w:val="0"/>
          <w:sz w:val="21"/>
          <w:szCs w:val="21"/>
          <w:lang w:val="en-US" w:eastAsia="zh-CN" w:bidi="ar"/>
        </w:rPr>
        <w:t xml:space="preserve">ứng dụng và môi trường sử dụng.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1.3.6 Tìm hiểu về UML.</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UML (Unifield Modeling Language):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Ngôn ngữ mô hình hóa thống nhất (Unifield Modeling Language – UML) là một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ngôn ngữ để biểu diễn mô hình theo hướng đối tượng được xây dựng bởi ba tác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giả trên với chủ đích là: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Mô hình hoá các hệ thống sử dụng các khái niệm hướng đối tượng.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Thiết lập một kết nối từ nhận thức của con người đến các sự kiện cần mô hình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hoá.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Giải quyết vấn đề về mức độ thừa kế trong các hệ thống phức tạp, có nhiều ràng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buộc khác nhau.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Tạo một ngôn ngữ mô hình hoá có thể sử dụng được bởi người và máy.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Các biểu đồ trong UML: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Thành phần mô hình chính trong UML là các biểu đồ: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use case </w:t>
      </w:r>
      <w:r>
        <w:rPr>
          <w:rFonts w:hint="default" w:ascii="Times New Roman" w:hAnsi="Times New Roman" w:eastAsia="SimSun" w:cs="Times New Roman"/>
          <w:color w:val="000000"/>
          <w:kern w:val="0"/>
          <w:sz w:val="25"/>
          <w:szCs w:val="25"/>
          <w:lang w:val="en-US" w:eastAsia="zh-CN" w:bidi="ar"/>
        </w:rPr>
        <w:t xml:space="preserve">biểu diễn sơ đồ chức năng của hệ thống. Từ tập yêu cầu của hệ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thống, biểu đồ use case sẽ phải chỉ ra hệ thống cần thực hiện điều gì để thoả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mãn các yêu cầu của người dùng hệ thống đó. Đi kèm với biểu đồ use case là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các kịchbản.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lớp </w:t>
      </w:r>
      <w:r>
        <w:rPr>
          <w:rFonts w:hint="default" w:ascii="Times New Roman" w:hAnsi="Times New Roman" w:eastAsia="SimSun" w:cs="Times New Roman"/>
          <w:color w:val="000000"/>
          <w:kern w:val="0"/>
          <w:sz w:val="25"/>
          <w:szCs w:val="25"/>
          <w:lang w:val="en-US" w:eastAsia="zh-CN" w:bidi="ar"/>
        </w:rPr>
        <w:t xml:space="preserve">chỉ ra các lớp đối tượng trong hệ thống, các thuộc tính và phương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thức của từng lớp và các mối quan hệ giữa những lớpđó.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trạng thái </w:t>
      </w:r>
      <w:r>
        <w:rPr>
          <w:rFonts w:hint="default" w:ascii="Times New Roman" w:hAnsi="Times New Roman" w:eastAsia="SimSun" w:cs="Times New Roman"/>
          <w:color w:val="000000"/>
          <w:kern w:val="0"/>
          <w:sz w:val="25"/>
          <w:szCs w:val="25"/>
          <w:lang w:val="en-US" w:eastAsia="zh-CN" w:bidi="ar"/>
        </w:rPr>
        <w:t xml:space="preserve">tương ứng với mỗi lớp sẽ chỉ ra các trạng thái mà đối tượng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của lớp đó có thể có và sự chuyển tiếp giữa những trạng tháiđó.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Các biểu đồ tương tác </w:t>
      </w:r>
      <w:r>
        <w:rPr>
          <w:rFonts w:hint="default" w:ascii="Times New Roman" w:hAnsi="Times New Roman" w:eastAsia="SimSun" w:cs="Times New Roman"/>
          <w:color w:val="000000"/>
          <w:kern w:val="0"/>
          <w:sz w:val="25"/>
          <w:szCs w:val="25"/>
          <w:lang w:val="en-US" w:eastAsia="zh-CN" w:bidi="ar"/>
        </w:rPr>
        <w:t xml:space="preserve">biểu diễn mối liên hệ giữa các đối tượng trong hệ thống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 giữa các đối tượng với các tác nhân bên ngoài. Có hai loại biểu đồ tương tác: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Biểu đồ tuần tự</w:t>
      </w:r>
      <w:r>
        <w:rPr>
          <w:rFonts w:hint="default" w:ascii="Times New Roman" w:hAnsi="Times New Roman" w:eastAsia="SimSun" w:cs="Times New Roman"/>
          <w:color w:val="000000"/>
          <w:kern w:val="0"/>
          <w:sz w:val="25"/>
          <w:szCs w:val="25"/>
          <w:lang w:val="en-US" w:eastAsia="zh-CN" w:bidi="ar"/>
        </w:rPr>
        <w:t xml:space="preserve">: Biểu diễn mối quan hệ giữa các đối tượng và giữa các đối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tượng và tác nhân theo thứ tự thời gian.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Biểu đồ cộng tác</w:t>
      </w:r>
      <w:r>
        <w:rPr>
          <w:rFonts w:hint="default" w:ascii="Times New Roman" w:hAnsi="Times New Roman" w:eastAsia="SimSun" w:cs="Times New Roman"/>
          <w:color w:val="000000"/>
          <w:kern w:val="0"/>
          <w:sz w:val="25"/>
          <w:szCs w:val="25"/>
          <w:lang w:val="en-US" w:eastAsia="zh-CN" w:bidi="ar"/>
        </w:rPr>
        <w:t xml:space="preserve">: Biểu diễn mối quan hệ giữa các đối tượng và giữa các đối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tượng và tác nhân nhưng nhấn mạnh đến vai trò của các đối tượng trong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tươngtác.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hoạt động </w:t>
      </w:r>
      <w:r>
        <w:rPr>
          <w:rFonts w:hint="default" w:ascii="Times New Roman" w:hAnsi="Times New Roman" w:eastAsia="SimSun" w:cs="Times New Roman"/>
          <w:color w:val="000000"/>
          <w:kern w:val="0"/>
          <w:sz w:val="25"/>
          <w:szCs w:val="25"/>
          <w:lang w:val="en-US" w:eastAsia="zh-CN" w:bidi="ar"/>
        </w:rPr>
        <w:t xml:space="preserve">biểu diễn các hoạt động và sự đồng bộ, chuyển tiếp các hoạt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động, thường được sử dụng để biểu diễn các phương thức phức tạp của cáclớp.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thành phần </w:t>
      </w:r>
      <w:r>
        <w:rPr>
          <w:rFonts w:hint="default" w:ascii="Times New Roman" w:hAnsi="Times New Roman" w:eastAsia="SimSun" w:cs="Times New Roman"/>
          <w:color w:val="000000"/>
          <w:kern w:val="0"/>
          <w:sz w:val="25"/>
          <w:szCs w:val="25"/>
          <w:lang w:val="en-US" w:eastAsia="zh-CN" w:bidi="ar"/>
        </w:rPr>
        <w:t xml:space="preserve">định nghĩa các thành phần của hệ thống và mối liên hệ giữa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các thành phầnđó.15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Biểu đồ triển khai mô tả hệ thống </w:t>
      </w:r>
      <w:r>
        <w:rPr>
          <w:rFonts w:hint="default" w:ascii="Times New Roman" w:hAnsi="Times New Roman" w:eastAsia="SimSun" w:cs="Times New Roman"/>
          <w:color w:val="000000"/>
          <w:kern w:val="0"/>
          <w:sz w:val="25"/>
          <w:szCs w:val="25"/>
          <w:lang w:val="en-US" w:eastAsia="zh-CN" w:bidi="ar"/>
        </w:rPr>
        <w:t xml:space="preserve">sẽ được triển khai như thế nào, thành phần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nào được cài đặt ở đâu, các liên kết vật lý hoặc giao thức truyền thông nào được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sử dụng.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1.4 Tổng quan về Framework Bootstrap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1.4.1 Giới thiệu về Bootstrap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Bootstrap là gì?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Bootstrap là 1 framework HTML, CSS, và JavaScript cho phép người dùng dễ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dàng thiết kế website theo 1 chuẩn nhất định, tạo các website thân thiện với các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thiết bị cầm tay như mobile, ipad, tablet,... </w:t>
      </w:r>
    </w:p>
    <w:p>
      <w:pPr>
        <w:keepNext w:val="0"/>
        <w:keepLines w:val="0"/>
        <w:widowControl/>
        <w:suppressLineNumbers w:val="0"/>
        <w:jc w:val="left"/>
      </w:pPr>
      <w:r>
        <w:rPr>
          <w:rFonts w:hint="default" w:ascii="Times New Roman" w:hAnsi="Times New Roman" w:eastAsia="SimSun" w:cs="Times New Roman"/>
          <w:b/>
          <w:bCs/>
          <w:i/>
          <w:iCs/>
          <w:color w:val="1B1B1B"/>
          <w:kern w:val="0"/>
          <w:sz w:val="25"/>
          <w:szCs w:val="25"/>
          <w:lang w:val="en-US" w:eastAsia="zh-CN" w:bidi="ar"/>
        </w:rPr>
        <w:t xml:space="preserve">Tại sao lại như vậy?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Bootstrap bao gồm những cái cơ bản có sẵn như: typography, forms, buttons,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tables, navigation, modals, image carousels và nhiều thứ khác. Trong bootstrap có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thêm nhiều Component, Javascript hỗ trợ cho việc thiết kế reponsive của bạn dễ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dàng, thuận tiện và nhanh chóng hơn.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Tại sao chúng ta nên sử dụng Bootstrap?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Bootstrap là một trong những framework được sử dụng nhiều nhất trên thế giới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để xây dựng nên một website. Bootstrap đã xây dựng nên 1 chuẩn riêng và rất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được người dùng ưa chuộng. Chính vì thế, chúng ta hay nghe tới một cụm từ rất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thông dụng "Thiết kế theo chuẩn Bootstrap".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Từ cái "chuẩn mực" này, chúng ta có thể thấy rõ được những điểm thuận lợi khi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sử dụng Bootstrap. </w:t>
      </w:r>
    </w:p>
    <w:p>
      <w:pPr>
        <w:keepNext w:val="0"/>
        <w:keepLines w:val="0"/>
        <w:widowControl/>
        <w:suppressLineNumbers w:val="0"/>
        <w:jc w:val="left"/>
      </w:pPr>
      <w:r>
        <w:rPr>
          <w:rFonts w:ascii="Symbol" w:hAnsi="Symbol" w:eastAsia="SimSun" w:cs="Symbol"/>
          <w:color w:val="1B1B1B"/>
          <w:kern w:val="0"/>
          <w:sz w:val="19"/>
          <w:szCs w:val="19"/>
          <w:lang w:val="en-US" w:eastAsia="zh-CN" w:bidi="ar"/>
        </w:rPr>
        <w:t xml:space="preserve"> </w:t>
      </w:r>
      <w:r>
        <w:rPr>
          <w:rFonts w:hint="default" w:ascii="Times New Roman" w:hAnsi="Times New Roman" w:eastAsia="SimSun" w:cs="Times New Roman"/>
          <w:color w:val="1B1B1B"/>
          <w:kern w:val="0"/>
          <w:sz w:val="25"/>
          <w:szCs w:val="25"/>
          <w:lang w:val="en-US" w:eastAsia="zh-CN" w:bidi="ar"/>
        </w:rPr>
        <w:t xml:space="preserve">Rất dễ để sử dụng: Nó đơn giản vì nó được base trên HTML, CSS và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Javascript chỉ cẩn có kiến thức cơ bản về 3 cái đó là có thể sử dụng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bootstrap tốt. </w:t>
      </w:r>
    </w:p>
    <w:p>
      <w:pPr>
        <w:keepNext w:val="0"/>
        <w:keepLines w:val="0"/>
        <w:widowControl/>
        <w:suppressLineNumbers w:val="0"/>
        <w:jc w:val="left"/>
      </w:pPr>
      <w:r>
        <w:rPr>
          <w:rFonts w:hint="default" w:ascii="Symbol" w:hAnsi="Symbol" w:eastAsia="SimSun" w:cs="Symbol"/>
          <w:color w:val="1B1B1B"/>
          <w:kern w:val="0"/>
          <w:sz w:val="19"/>
          <w:szCs w:val="19"/>
          <w:lang w:val="en-US" w:eastAsia="zh-CN" w:bidi="ar"/>
        </w:rPr>
        <w:t xml:space="preserve"> </w:t>
      </w:r>
      <w:r>
        <w:rPr>
          <w:rFonts w:hint="default" w:ascii="Times New Roman" w:hAnsi="Times New Roman" w:eastAsia="SimSun" w:cs="Times New Roman"/>
          <w:color w:val="1B1B1B"/>
          <w:kern w:val="0"/>
          <w:sz w:val="25"/>
          <w:szCs w:val="25"/>
          <w:lang w:val="en-US" w:eastAsia="zh-CN" w:bidi="ar"/>
        </w:rPr>
        <w:t xml:space="preserve">Responsive: Bootstrap xây dựng sẵn reponsive css trên các thiết bị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Iphones, tablets, và desktops. Tính năng này khiến cho người dùng tiết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kiệm được rất nhiều thời gian trong việc tạo ra một website thân thiện với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các thiết bị điện tử, thiết bị cầm tay. </w:t>
      </w:r>
    </w:p>
    <w:p>
      <w:pPr>
        <w:keepNext w:val="0"/>
        <w:keepLines w:val="0"/>
        <w:widowControl/>
        <w:suppressLineNumbers w:val="0"/>
        <w:jc w:val="left"/>
      </w:pPr>
      <w:r>
        <w:rPr>
          <w:rFonts w:hint="default" w:ascii="Symbol" w:hAnsi="Symbol" w:eastAsia="SimSun" w:cs="Symbol"/>
          <w:color w:val="1B1B1B"/>
          <w:kern w:val="0"/>
          <w:sz w:val="19"/>
          <w:szCs w:val="19"/>
          <w:lang w:val="en-US" w:eastAsia="zh-CN" w:bidi="ar"/>
        </w:rPr>
        <w:t xml:space="preserve"> </w:t>
      </w:r>
      <w:r>
        <w:rPr>
          <w:rFonts w:hint="default" w:ascii="Times New Roman" w:hAnsi="Times New Roman" w:eastAsia="SimSun" w:cs="Times New Roman"/>
          <w:color w:val="1B1B1B"/>
          <w:kern w:val="0"/>
          <w:sz w:val="25"/>
          <w:szCs w:val="25"/>
          <w:lang w:val="en-US" w:eastAsia="zh-CN" w:bidi="ar"/>
        </w:rPr>
        <w:t xml:space="preserve">Tương thích với trình duyệt: Nó tương thích với tất cả các trình duyệt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(Chrome, Firefox, Internet Explorer, Safari, and Opera). Tuy nhiên, với IE</w:t>
      </w:r>
      <w:r>
        <w:rPr>
          <w:rFonts w:hint="default" w:ascii="Times New Roman" w:hAnsi="Times New Roman" w:eastAsia="SimSun" w:cs="Times New Roman"/>
          <w:color w:val="000000"/>
          <w:kern w:val="0"/>
          <w:sz w:val="25"/>
          <w:szCs w:val="25"/>
          <w:lang w:val="en-US" w:eastAsia="zh-CN" w:bidi="ar"/>
        </w:rPr>
        <w:t xml:space="preserve">16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browser, Bootstrap chỉ hỗ trợ từ IE9 trở lên. Điều này vô cùng dễ hiểu vì </w:t>
      </w:r>
    </w:p>
    <w:p>
      <w:pPr>
        <w:keepNext w:val="0"/>
        <w:keepLines w:val="0"/>
        <w:widowControl/>
        <w:suppressLineNumbers w:val="0"/>
        <w:jc w:val="left"/>
      </w:pPr>
      <w:r>
        <w:rPr>
          <w:rFonts w:hint="default" w:ascii="Times New Roman" w:hAnsi="Times New Roman" w:eastAsia="SimSun" w:cs="Times New Roman"/>
          <w:color w:val="1B1B1B"/>
          <w:kern w:val="0"/>
          <w:sz w:val="25"/>
          <w:szCs w:val="25"/>
          <w:lang w:val="en-US" w:eastAsia="zh-CN" w:bidi="ar"/>
        </w:rPr>
        <w:t xml:space="preserve">IE8 không support HTML5 và CSS3.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1.4.2 Lịch sử của Bootstrap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1.4.3 Các phiên bản của Bootstrap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Bootstrap</w:t>
      </w:r>
      <w:r>
        <w:rPr>
          <w:rFonts w:hint="default" w:ascii="Times New Roman" w:hAnsi="Times New Roman" w:eastAsia="SimSun" w:cs="Times New Roman"/>
          <w:color w:val="000000"/>
          <w:kern w:val="0"/>
          <w:sz w:val="25"/>
          <w:szCs w:val="25"/>
          <w:lang w:val="en-US" w:eastAsia="zh-CN" w:bidi="ar"/>
        </w:rPr>
        <w:t xml:space="preserve">, ban đầu có tên là </w:t>
      </w:r>
      <w:r>
        <w:rPr>
          <w:rFonts w:hint="default" w:ascii="Times New Roman" w:hAnsi="Times New Roman" w:eastAsia="SimSun" w:cs="Times New Roman"/>
          <w:b/>
          <w:bCs/>
          <w:color w:val="000000"/>
          <w:kern w:val="0"/>
          <w:sz w:val="25"/>
          <w:szCs w:val="25"/>
          <w:lang w:val="en-US" w:eastAsia="zh-CN" w:bidi="ar"/>
        </w:rPr>
        <w:t>Twitter Blueprint</w:t>
      </w:r>
      <w:r>
        <w:rPr>
          <w:rFonts w:hint="default" w:ascii="Times New Roman" w:hAnsi="Times New Roman" w:eastAsia="SimSun" w:cs="Times New Roman"/>
          <w:color w:val="000000"/>
          <w:kern w:val="0"/>
          <w:sz w:val="25"/>
          <w:szCs w:val="25"/>
          <w:lang w:val="en-US" w:eastAsia="zh-CN" w:bidi="ar"/>
        </w:rPr>
        <w:t xml:space="preserve">, được phát triển bởi </w:t>
      </w:r>
      <w:r>
        <w:rPr>
          <w:rFonts w:hint="default" w:ascii="Times New Roman" w:hAnsi="Times New Roman" w:eastAsia="SimSun" w:cs="Times New Roman"/>
          <w:b/>
          <w:bCs/>
          <w:color w:val="000000"/>
          <w:kern w:val="0"/>
          <w:sz w:val="25"/>
          <w:szCs w:val="25"/>
          <w:lang w:val="en-US" w:eastAsia="zh-CN" w:bidi="ar"/>
        </w:rPr>
        <w:t xml:space="preserve">Mark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Otto </w:t>
      </w:r>
      <w:r>
        <w:rPr>
          <w:rFonts w:hint="default" w:ascii="Times New Roman" w:hAnsi="Times New Roman" w:eastAsia="SimSun" w:cs="Times New Roman"/>
          <w:color w:val="000000"/>
          <w:kern w:val="0"/>
          <w:sz w:val="25"/>
          <w:szCs w:val="25"/>
          <w:lang w:val="en-US" w:eastAsia="zh-CN" w:bidi="ar"/>
        </w:rPr>
        <w:t xml:space="preserve">và </w:t>
      </w:r>
      <w:r>
        <w:rPr>
          <w:rFonts w:hint="default" w:ascii="Times New Roman" w:hAnsi="Times New Roman" w:eastAsia="SimSun" w:cs="Times New Roman"/>
          <w:b/>
          <w:bCs/>
          <w:color w:val="000000"/>
          <w:kern w:val="0"/>
          <w:sz w:val="25"/>
          <w:szCs w:val="25"/>
          <w:lang w:val="en-US" w:eastAsia="zh-CN" w:bidi="ar"/>
        </w:rPr>
        <w:t xml:space="preserve">Jacob Thornton </w:t>
      </w:r>
      <w:r>
        <w:rPr>
          <w:rFonts w:hint="default" w:ascii="Times New Roman" w:hAnsi="Times New Roman" w:eastAsia="SimSun" w:cs="Times New Roman"/>
          <w:color w:val="000000"/>
          <w:kern w:val="0"/>
          <w:sz w:val="25"/>
          <w:szCs w:val="25"/>
          <w:lang w:val="en-US" w:eastAsia="zh-CN" w:bidi="ar"/>
        </w:rPr>
        <w:t xml:space="preserve">tại </w:t>
      </w:r>
      <w:r>
        <w:rPr>
          <w:rFonts w:hint="default" w:ascii="Times New Roman" w:hAnsi="Times New Roman" w:eastAsia="SimSun" w:cs="Times New Roman"/>
          <w:b/>
          <w:bCs/>
          <w:color w:val="000000"/>
          <w:kern w:val="0"/>
          <w:sz w:val="25"/>
          <w:szCs w:val="25"/>
          <w:lang w:val="en-US" w:eastAsia="zh-CN" w:bidi="ar"/>
        </w:rPr>
        <w:t xml:space="preserve">Twitter </w:t>
      </w:r>
      <w:r>
        <w:rPr>
          <w:rFonts w:hint="default" w:ascii="Times New Roman" w:hAnsi="Times New Roman" w:eastAsia="SimSun" w:cs="Times New Roman"/>
          <w:color w:val="000000"/>
          <w:kern w:val="0"/>
          <w:sz w:val="25"/>
          <w:szCs w:val="25"/>
          <w:lang w:val="en-US" w:eastAsia="zh-CN" w:bidi="ar"/>
        </w:rPr>
        <w:t xml:space="preserve">như một khuôn khổ để khuyến khích sự nhất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quán trên các công cụ nội bộ. Trước khi </w:t>
      </w:r>
      <w:r>
        <w:rPr>
          <w:rFonts w:hint="default" w:ascii="Times New Roman" w:hAnsi="Times New Roman" w:eastAsia="SimSun" w:cs="Times New Roman"/>
          <w:b/>
          <w:bCs/>
          <w:color w:val="000000"/>
          <w:kern w:val="0"/>
          <w:sz w:val="25"/>
          <w:szCs w:val="25"/>
          <w:lang w:val="en-US" w:eastAsia="zh-CN" w:bidi="ar"/>
        </w:rPr>
        <w:t>Bootstrap</w:t>
      </w:r>
      <w:r>
        <w:rPr>
          <w:rFonts w:hint="default" w:ascii="Times New Roman" w:hAnsi="Times New Roman" w:eastAsia="SimSun" w:cs="Times New Roman"/>
          <w:color w:val="000000"/>
          <w:kern w:val="0"/>
          <w:sz w:val="25"/>
          <w:szCs w:val="25"/>
          <w:lang w:val="en-US" w:eastAsia="zh-CN" w:bidi="ar"/>
        </w:rPr>
        <w:t xml:space="preserve">, các thư viện khác nhau được sử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dụng để phát triển giao diện, dẫn đến sự thiếu nhất quán và gánh nặng bảo trì cao.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Sau một vài tháng phát triển bởi một nhóm nhỏ, nhiều nhà phát triển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tại </w:t>
      </w:r>
      <w:r>
        <w:rPr>
          <w:rFonts w:hint="default" w:ascii="Times New Roman" w:hAnsi="Times New Roman" w:eastAsia="SimSun" w:cs="Times New Roman"/>
          <w:b/>
          <w:bCs/>
          <w:color w:val="000000"/>
          <w:kern w:val="0"/>
          <w:sz w:val="25"/>
          <w:szCs w:val="25"/>
          <w:lang w:val="en-US" w:eastAsia="zh-CN" w:bidi="ar"/>
        </w:rPr>
        <w:t xml:space="preserve">Twitter </w:t>
      </w:r>
      <w:r>
        <w:rPr>
          <w:rFonts w:hint="default" w:ascii="Times New Roman" w:hAnsi="Times New Roman" w:eastAsia="SimSun" w:cs="Times New Roman"/>
          <w:color w:val="000000"/>
          <w:kern w:val="0"/>
          <w:sz w:val="25"/>
          <w:szCs w:val="25"/>
          <w:lang w:val="en-US" w:eastAsia="zh-CN" w:bidi="ar"/>
        </w:rPr>
        <w:t xml:space="preserve">đã bắt đầu đóng góp cho dự án như một phần của Tuần lễ </w:t>
      </w:r>
      <w:r>
        <w:rPr>
          <w:rFonts w:hint="default" w:ascii="Times New Roman" w:hAnsi="Times New Roman" w:eastAsia="SimSun" w:cs="Times New Roman"/>
          <w:b/>
          <w:bCs/>
          <w:color w:val="000000"/>
          <w:kern w:val="0"/>
          <w:sz w:val="25"/>
          <w:szCs w:val="25"/>
          <w:lang w:val="en-US" w:eastAsia="zh-CN" w:bidi="ar"/>
        </w:rPr>
        <w:t>Hack</w:t>
      </w:r>
      <w:r>
        <w:rPr>
          <w:rFonts w:hint="default" w:ascii="Times New Roman" w:hAnsi="Times New Roman" w:eastAsia="SimSun" w:cs="Times New Roman"/>
          <w:color w:val="000000"/>
          <w:kern w:val="0"/>
          <w:sz w:val="25"/>
          <w:szCs w:val="25"/>
          <w:lang w:val="en-US" w:eastAsia="zh-CN" w:bidi="ar"/>
        </w:rPr>
        <w:t xml:space="preserve">, một tuần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theo phong cách </w:t>
      </w:r>
      <w:r>
        <w:rPr>
          <w:rFonts w:hint="default" w:ascii="Times New Roman" w:hAnsi="Times New Roman" w:eastAsia="SimSun" w:cs="Times New Roman"/>
          <w:b/>
          <w:bCs/>
          <w:color w:val="000000"/>
          <w:kern w:val="0"/>
          <w:sz w:val="25"/>
          <w:szCs w:val="25"/>
          <w:lang w:val="en-US" w:eastAsia="zh-CN" w:bidi="ar"/>
        </w:rPr>
        <w:t xml:space="preserve">hackathon </w:t>
      </w:r>
      <w:r>
        <w:rPr>
          <w:rFonts w:hint="default" w:ascii="Times New Roman" w:hAnsi="Times New Roman" w:eastAsia="SimSun" w:cs="Times New Roman"/>
          <w:color w:val="000000"/>
          <w:kern w:val="0"/>
          <w:sz w:val="25"/>
          <w:szCs w:val="25"/>
          <w:lang w:val="en-US" w:eastAsia="zh-CN" w:bidi="ar"/>
        </w:rPr>
        <w:t xml:space="preserve">dành cho nhóm phát triển </w:t>
      </w:r>
      <w:r>
        <w:rPr>
          <w:rFonts w:hint="default" w:ascii="Times New Roman" w:hAnsi="Times New Roman" w:eastAsia="SimSun" w:cs="Times New Roman"/>
          <w:b/>
          <w:bCs/>
          <w:color w:val="000000"/>
          <w:kern w:val="0"/>
          <w:sz w:val="25"/>
          <w:szCs w:val="25"/>
          <w:lang w:val="en-US" w:eastAsia="zh-CN" w:bidi="ar"/>
        </w:rPr>
        <w:t>Twitter</w:t>
      </w:r>
      <w:r>
        <w:rPr>
          <w:rFonts w:hint="default" w:ascii="Times New Roman" w:hAnsi="Times New Roman" w:eastAsia="SimSun" w:cs="Times New Roman"/>
          <w:color w:val="000000"/>
          <w:kern w:val="0"/>
          <w:sz w:val="25"/>
          <w:szCs w:val="25"/>
          <w:lang w:val="en-US" w:eastAsia="zh-CN" w:bidi="ar"/>
        </w:rPr>
        <w:t xml:space="preserve">. Nó được đổi tên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từ </w:t>
      </w:r>
      <w:r>
        <w:rPr>
          <w:rFonts w:hint="default" w:ascii="Times New Roman" w:hAnsi="Times New Roman" w:eastAsia="SimSun" w:cs="Times New Roman"/>
          <w:b/>
          <w:bCs/>
          <w:color w:val="000000"/>
          <w:kern w:val="0"/>
          <w:sz w:val="25"/>
          <w:szCs w:val="25"/>
          <w:lang w:val="en-US" w:eastAsia="zh-CN" w:bidi="ar"/>
        </w:rPr>
        <w:t xml:space="preserve">Twitter Blueprint </w:t>
      </w:r>
      <w:r>
        <w:rPr>
          <w:rFonts w:hint="default" w:ascii="Times New Roman" w:hAnsi="Times New Roman" w:eastAsia="SimSun" w:cs="Times New Roman"/>
          <w:color w:val="000000"/>
          <w:kern w:val="0"/>
          <w:sz w:val="25"/>
          <w:szCs w:val="25"/>
          <w:lang w:val="en-US" w:eastAsia="zh-CN" w:bidi="ar"/>
        </w:rPr>
        <w:t>thành</w:t>
      </w:r>
      <w:r>
        <w:rPr>
          <w:rFonts w:hint="default" w:ascii="Times New Roman" w:hAnsi="Times New Roman" w:eastAsia="SimSun" w:cs="Times New Roman"/>
          <w:b/>
          <w:bCs/>
          <w:color w:val="000000"/>
          <w:kern w:val="0"/>
          <w:sz w:val="25"/>
          <w:szCs w:val="25"/>
          <w:lang w:val="en-US" w:eastAsia="zh-CN" w:bidi="ar"/>
        </w:rPr>
        <w:t>Bootstrap</w:t>
      </w:r>
      <w:r>
        <w:rPr>
          <w:rFonts w:hint="default" w:ascii="Times New Roman" w:hAnsi="Times New Roman" w:eastAsia="SimSun" w:cs="Times New Roman"/>
          <w:color w:val="000000"/>
          <w:kern w:val="0"/>
          <w:sz w:val="25"/>
          <w:szCs w:val="25"/>
          <w:lang w:val="en-US" w:eastAsia="zh-CN" w:bidi="ar"/>
        </w:rPr>
        <w:t xml:space="preserve">, và được phát hành như một dự án nguồn mở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vào ngày 19 tháng 8 năm 2011. Nó tiếp tục được duy trì bởi </w:t>
      </w:r>
      <w:r>
        <w:rPr>
          <w:rFonts w:hint="default" w:ascii="Times New Roman" w:hAnsi="Times New Roman" w:eastAsia="SimSun" w:cs="Times New Roman"/>
          <w:b/>
          <w:bCs/>
          <w:color w:val="000000"/>
          <w:kern w:val="0"/>
          <w:sz w:val="25"/>
          <w:szCs w:val="25"/>
          <w:lang w:val="en-US" w:eastAsia="zh-CN" w:bidi="ar"/>
        </w:rPr>
        <w:t xml:space="preserve">Mark Otto, Jacob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Thornton </w:t>
      </w:r>
      <w:r>
        <w:rPr>
          <w:rFonts w:hint="default" w:ascii="Times New Roman" w:hAnsi="Times New Roman" w:eastAsia="SimSun" w:cs="Times New Roman"/>
          <w:color w:val="000000"/>
          <w:kern w:val="0"/>
          <w:sz w:val="25"/>
          <w:szCs w:val="25"/>
          <w:lang w:val="en-US" w:eastAsia="zh-CN" w:bidi="ar"/>
        </w:rPr>
        <w:t xml:space="preserve">và một nhóm nhỏ các nhà phát triển cốt lõi, cũng như một cộng đồng lớn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người dùng.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Phiên bản v1.0</w:t>
      </w:r>
      <w:r>
        <w:rPr>
          <w:rFonts w:hint="default" w:ascii="Times New Roman" w:hAnsi="Times New Roman" w:eastAsia="SimSun" w:cs="Times New Roman"/>
          <w:color w:val="000000"/>
          <w:kern w:val="0"/>
          <w:sz w:val="25"/>
          <w:szCs w:val="25"/>
          <w:lang w:val="en-US" w:eastAsia="zh-CN" w:bidi="ar"/>
        </w:rPr>
        <w:t xml:space="preserve">: Ngày phát hành 19/08/2011, đây là phiên bản đầu tiên của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Bootstrap chưa hỗ trợ cho mobile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Phiên bản v2.0</w:t>
      </w:r>
      <w:r>
        <w:rPr>
          <w:rFonts w:hint="default" w:ascii="Times New Roman" w:hAnsi="Times New Roman" w:eastAsia="SimSun" w:cs="Times New Roman"/>
          <w:color w:val="000000"/>
          <w:kern w:val="0"/>
          <w:sz w:val="25"/>
          <w:szCs w:val="25"/>
          <w:lang w:val="en-US" w:eastAsia="zh-CN" w:bidi="ar"/>
        </w:rPr>
        <w:t xml:space="preserve">: Ngày phát hành 31/01/2012, bổ sung hệ thống Grid-Layout 12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cột. Thêm một số thành phần (compoment) mới. Và thay đổi một vài thành phần sẵn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có. Vẫn chưa hỗ trợ mobile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Phiên bản v3</w:t>
      </w:r>
      <w:r>
        <w:rPr>
          <w:rFonts w:hint="default" w:ascii="Times New Roman" w:hAnsi="Times New Roman" w:eastAsia="SimSun" w:cs="Times New Roman"/>
          <w:color w:val="000000"/>
          <w:kern w:val="0"/>
          <w:sz w:val="25"/>
          <w:szCs w:val="25"/>
          <w:lang w:val="en-US" w:eastAsia="zh-CN" w:bidi="ar"/>
        </w:rPr>
        <w:t xml:space="preserve">.0: Ngày phát hành 19/08/2013, Các thành phần được thiết kế lại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theo phong cách thiết kế phẳng(flat design). Và lần đầu tiên hỗ trợ các thiết bị mobile.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Phiên bản v4</w:t>
      </w:r>
      <w:r>
        <w:rPr>
          <w:rFonts w:hint="default" w:ascii="Times New Roman" w:hAnsi="Times New Roman" w:eastAsia="SimSun" w:cs="Times New Roman"/>
          <w:color w:val="000000"/>
          <w:kern w:val="0"/>
          <w:sz w:val="25"/>
          <w:szCs w:val="25"/>
          <w:lang w:val="en-US" w:eastAsia="zh-CN" w:bidi="ar"/>
        </w:rPr>
        <w:t xml:space="preserve">.0: Ngày phất hành 19/01/2018 Bootstrap 4 gần như viết lại hoàn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toàn từ Bootstrap 3, và được đánh giá là dễ sử dụng hơn rất nhiều so với phiên bản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trước.17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CHƯƠNG 2: KHẢO SÁT, PHÂN TÍCH VÀ THIẾT KẾ HỆ THỐNG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2.1 Khảo sát </w:t>
      </w:r>
    </w:p>
    <w:p>
      <w:pPr>
        <w:keepNext w:val="0"/>
        <w:keepLines w:val="0"/>
        <w:widowControl/>
        <w:suppressLineNumbers w:val="0"/>
        <w:jc w:val="left"/>
        <w:rPr>
          <w:rFonts w:hint="default" w:ascii="Times New Roman" w:hAnsi="Times New Roma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 xml:space="preserve">2.1.1 Giới thiệu về Website bán </w:t>
      </w:r>
      <w:r>
        <w:rPr>
          <w:rFonts w:hint="default" w:ascii="Times New Roman" w:hAnsi="Times New Roman" w:cs="Times New Roman"/>
          <w:b/>
          <w:bCs/>
          <w:i/>
          <w:iCs/>
          <w:color w:val="000000"/>
          <w:kern w:val="0"/>
          <w:sz w:val="25"/>
          <w:szCs w:val="25"/>
          <w:lang w:val="en-US" w:eastAsia="zh-CN" w:bidi="ar"/>
        </w:rPr>
        <w:t>giày  Akuma Shoes</w:t>
      </w:r>
    </w:p>
    <w:p>
      <w:pPr>
        <w:keepNext w:val="0"/>
        <w:keepLines w:val="0"/>
        <w:widowControl/>
        <w:suppressLineNumbers w:val="0"/>
        <w:jc w:val="left"/>
        <w:rPr>
          <w:rFonts w:hint="default" w:ascii="Times New Roman" w:hAnsi="Times New Roman" w:cs="Times New Roman"/>
          <w:b/>
          <w:bCs/>
          <w:i/>
          <w:iCs/>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 xml:space="preserve">Website nông sản, đặc sản </w:t>
      </w:r>
      <w:r>
        <w:rPr>
          <w:rFonts w:hint="default" w:ascii="Times New Roman" w:hAnsi="Times New Roman" w:cs="Times New Roman"/>
          <w:b/>
          <w:bCs/>
          <w:i/>
          <w:iCs/>
          <w:color w:val="000000"/>
          <w:kern w:val="0"/>
          <w:sz w:val="25"/>
          <w:szCs w:val="25"/>
          <w:lang w:val="en-US" w:eastAsia="zh-CN" w:bidi="ar"/>
        </w:rPr>
        <w:t>Akuma Shoes</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là website mua giày uy tín, chất lượng, có</w:t>
      </w:r>
      <w:r>
        <w:rPr>
          <w:rFonts w:hint="default" w:ascii="Times New Roman" w:hAnsi="Times New Roman" w:cs="Times New Roman"/>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nhiều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mẫu thiết kế tối giản, phù hợp mới nhiều lứa tuổi.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2.1.2 Đánh giá hiện trạng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Ưu điểm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Website bán hàng giúp tiếp cận khách hàng tiềm năng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Dù khách hàng ở bất cứ nơi đâu trên thế giới này chỉ cần có kết nối mạng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internet là có thể tìm thấy cửa hàng của doanh nghiệp, biết đến công ty bạn, sản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phẩm bạn đang </w:t>
      </w:r>
      <w:r>
        <w:rPr>
          <w:rFonts w:hint="default" w:ascii="Times New Roman" w:hAnsi="Times New Roman" w:eastAsia="SimSun" w:cs="Times New Roman"/>
          <w:b/>
          <w:bCs/>
          <w:color w:val="000000"/>
          <w:kern w:val="0"/>
          <w:sz w:val="25"/>
          <w:szCs w:val="25"/>
          <w:lang w:val="en-US" w:eastAsia="zh-CN" w:bidi="ar"/>
        </w:rPr>
        <w:t>kinh doanh online</w:t>
      </w:r>
      <w:r>
        <w:rPr>
          <w:rFonts w:hint="default" w:ascii="Times New Roman" w:hAnsi="Times New Roman" w:eastAsia="SimSun" w:cs="Times New Roman"/>
          <w:color w:val="000000"/>
          <w:kern w:val="0"/>
          <w:sz w:val="25"/>
          <w:szCs w:val="25"/>
          <w:lang w:val="en-US" w:eastAsia="zh-CN" w:bidi="ar"/>
        </w:rPr>
        <w:t xml:space="preserve">, vì thế cơ hội để tiếp cận khách hàng của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doanh nghiệp bạn đã mang tính toàn cầu chứ không chỉ riêng ở Viêt Nam.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Website bán hàng giúp doanh nghiệp tiết kiệm chi phí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Bạn không phải bỏ một số tiền lớn lên đến vài chục triệu để thuê một cửa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hàng, mặt bằng tại một ngã tư trung tâm thành phố, bạn không cần thuê nhiều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nhân viên phục vụ. Với website bán hàng online bạn chỉ cần 3 – 5 triệu để xây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dựng website và khoảng 1 triệu đồng để vận hành nó mỗi tháng.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Website bán hàng giúp tăng hiệu quả kinh doanh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Nếu doanh nghiệp biết tận dụng một số hình thức marketing online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như: </w:t>
      </w:r>
      <w:r>
        <w:rPr>
          <w:rFonts w:hint="default" w:ascii="Times New Roman" w:hAnsi="Times New Roman" w:eastAsia="SimSun" w:cs="Times New Roman"/>
          <w:b/>
          <w:bCs/>
          <w:color w:val="000000"/>
          <w:kern w:val="0"/>
          <w:sz w:val="25"/>
          <w:szCs w:val="25"/>
          <w:lang w:val="en-US" w:eastAsia="zh-CN" w:bidi="ar"/>
        </w:rPr>
        <w:t>SEO</w:t>
      </w:r>
      <w:r>
        <w:rPr>
          <w:rFonts w:hint="default" w:ascii="Times New Roman" w:hAnsi="Times New Roman" w:eastAsia="SimSun" w:cs="Times New Roman"/>
          <w:color w:val="000000"/>
          <w:kern w:val="0"/>
          <w:sz w:val="25"/>
          <w:szCs w:val="25"/>
          <w:lang w:val="en-US" w:eastAsia="zh-CN" w:bidi="ar"/>
        </w:rPr>
        <w:t>,</w:t>
      </w:r>
      <w:r>
        <w:rPr>
          <w:rFonts w:hint="default" w:ascii="Times New Roman" w:hAnsi="Times New Roman" w:eastAsia="SimSun" w:cs="Times New Roman"/>
          <w:b/>
          <w:bCs/>
          <w:color w:val="000000"/>
          <w:kern w:val="0"/>
          <w:sz w:val="25"/>
          <w:szCs w:val="25"/>
          <w:lang w:val="en-US" w:eastAsia="zh-CN" w:bidi="ar"/>
        </w:rPr>
        <w:t>google adwords</w:t>
      </w: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b/>
          <w:bCs/>
          <w:color w:val="000000"/>
          <w:kern w:val="0"/>
          <w:sz w:val="25"/>
          <w:szCs w:val="25"/>
          <w:lang w:val="en-US" w:eastAsia="zh-CN" w:bidi="ar"/>
        </w:rPr>
        <w:t>facebook adwords</w:t>
      </w:r>
      <w:r>
        <w:rPr>
          <w:rFonts w:hint="default" w:ascii="Times New Roman" w:hAnsi="Times New Roman" w:eastAsia="SimSun" w:cs="Times New Roman"/>
          <w:color w:val="000000"/>
          <w:kern w:val="0"/>
          <w:sz w:val="25"/>
          <w:szCs w:val="25"/>
          <w:lang w:val="en-US" w:eastAsia="zh-CN" w:bidi="ar"/>
        </w:rPr>
        <w:t xml:space="preserve">,..thì hiệu quả kinh doanh online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mang lại sẽ rất lớn kéo theo đó là thương hiệu, sản phẩm của công ty cũng được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đông đảo người dùng biết đến thông qua công cụ tìm kiếm google và các trang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mạng xã hội như: facebook, zalo,instagram,..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Nâng cấp sản phẩm và thêm khách hàng mới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Khi mà đông đảo người tiêu dùng hiện này đều sử dụng internet việc tiếp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cận khách hàng dễ dàng thông qua website giúp doanh nghiệp thu thập ý kiến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phản hồi của khách hàng để điều chỉnh sản phẩm dịch vụ sao cho phù hợp với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nhu cầu của khách hàng, từ đó doanh nghiệp sẽ có thêm những sản phẩm chất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lượng hơn trên thị trường </w:t>
      </w:r>
      <w:r>
        <w:rPr>
          <w:rFonts w:hint="default" w:ascii="Times New Roman" w:hAnsi="Times New Roman" w:eastAsia="SimSun" w:cs="Times New Roman"/>
          <w:b/>
          <w:bCs/>
          <w:color w:val="000000"/>
          <w:kern w:val="0"/>
          <w:sz w:val="25"/>
          <w:szCs w:val="25"/>
          <w:lang w:val="en-US" w:eastAsia="zh-CN" w:bidi="ar"/>
        </w:rPr>
        <w:t xml:space="preserve">kinh doanh online </w:t>
      </w:r>
      <w:r>
        <w:rPr>
          <w:rFonts w:hint="default" w:ascii="Times New Roman" w:hAnsi="Times New Roman" w:eastAsia="SimSun" w:cs="Times New Roman"/>
          <w:color w:val="000000"/>
          <w:kern w:val="0"/>
          <w:sz w:val="25"/>
          <w:szCs w:val="25"/>
          <w:lang w:val="en-US" w:eastAsia="zh-CN" w:bidi="ar"/>
        </w:rPr>
        <w:t xml:space="preserve">và có thêm nhiều khách hàng mới.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Lợi nhuận tốt hơn khi có website bán hàng18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Khi đã tiếp cận được nhiều hơn khác hàng tiềm năng đến với cửa hàng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việc còn lại của doanh nghiệp là làm sao để đảm bảo về chất lượng sản phẩm,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dịch vụ tốt, giá cả cạnh tranh, tư vấn và hỗ trợ nhiệt tình ắt lợi nhuận của doanh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nghiệp sẽ tăng.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Linh hoạt về thời gian và không gian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Bất cứ khi nào, bất cứ nơi đâu, bạn vẫn có thể lướt web, tìm kiếm khách hàng,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quảng cáo, giao dịch với khách hàng. Bạn không có mặt bằng kinh doanh. Bạn có thể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bán hàng ngay tại nhà của mình. Không phụ thuộc vào giờ mở cửa giống như các cửa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hàng truyền thống và trung tâm mua sắm.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Độ uy tín cao hơn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Tiết kiệm thời gian cho người mua hàng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Với công việc bận rộn thì việc mua sắm trực tiếp tại các cửa hàng, siêu thị hay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trung tâm mua sắm là một trở ngại lớn đối với khách hàng. Chính vì vậy người mua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hàng sẽ tìm kiếm những sản phẩm được bán qua mạng để tiết kiệm thời gian mua sắm.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Nhược điểm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Bảo mật trên internet chưa thực sự an toàn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Bảo mật của internet ở nước ta còn ở mức thấp. Tội phạm có thể dễ dàng thâm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nhập vào hệ thống mạng và gây bất lợi cho hệ thống mua bán hàng trực tuyến, các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trang web bán hàng online.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Sự thiếu tin tưởng của khách hàng về chất lượng sản phẩm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Đây là khó khăn mà tất cả các đơn vị bán hàng online gặp phải. Các sản phẩm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được mô tả được đăng trên website đều có hình ảnh đẹp, chất lượng tốt nhưng khi sản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phẩm đến tay khách hàng lại không được như vậy. Chính vì vậy nhiều khách hàng có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tâm lí dè dặt khi mua hàng trên mạng.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Người bán không hiểu về hệ thống thanh toán trực tuyến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2.1.3 Mục đích của website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r>
        <w:rPr>
          <w:rFonts w:hint="default" w:ascii="Times New Roman" w:hAnsi="Times New Roman" w:eastAsia="SimSun" w:cs="Times New Roman"/>
          <w:i/>
          <w:iCs/>
          <w:color w:val="000000"/>
          <w:kern w:val="0"/>
          <w:sz w:val="25"/>
          <w:szCs w:val="25"/>
          <w:lang w:val="en-US" w:eastAsia="zh-CN" w:bidi="ar"/>
        </w:rPr>
        <w:t xml:space="preserve">Xây dựng, quảng bá những sản phẩm nông sản sạch tại Thái Bình, thúc đẩy mua </w:t>
      </w: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xml:space="preserve">bán, sự hiểu biết hơn của mọi người về Thái Bình.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Xây dựng được một hệ thống bán hàng trực tuyến đơn giản, thân thiện, dễ sử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dụng, cho phép khách hàng xem thông tin và đặt hàng qua mạng, người quản trị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quản lý các thông tin về sản phẩm cũng như người dùng.19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Qua nghiên cứu tìm hiểu về các Website bán hàng có trên mạng như: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Lazada.vn, tiki.vn, sendo.vn … em đã rút ra được các yêu cầu và mục đích mà trang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web bán hàng cần đạt được: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2.1.4 Giải pháp xây dựng hệ thống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Chức năng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Xem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Đăng ký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Đăng nhập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Tìm kiếm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Giỏ hàng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Thanh toán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Phi chức năng &lt;chức năng chưa có&gt;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Website có giao diện bắt kịp xu thế (flat design)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Sản phẩm phong phú, đa dạng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Giao diện hài hòa, đơn giản, thân thiện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Cập nhật sản phẩm mới nhất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Tra cứu và tìm kiếm nhanh chóng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Hiệu suất website cao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Bảo mật tốt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Thanh toán trực tuyến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2.2 Phân tích và thiết kế hệ thống </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2.2.1 Yêu cầu chi tiết về website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Hiển thị danh mục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Hiển thị chi tiết về từng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Hiển thị thông tin những đơn hàng đã từng mua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Đối với người dùng(user)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Cho phép xem thông tin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Tìm kiếm thông tin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Đăng nhập, đăng ký tài khoản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Thanh toán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Mua hàng</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Hủy đơn hàng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Đối với quản trị viên(admin)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Quản lý thành viên: Thêm, Xóa thành viên là admin của web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Quản lý sản phẩm: Thêm, Sửa, Xóa sản phẩm </w:t>
      </w:r>
    </w:p>
    <w:p>
      <w:pPr>
        <w:keepNext w:val="0"/>
        <w:keepLines w:val="0"/>
        <w:widowControl/>
        <w:suppressLineNumbers w:val="0"/>
        <w:jc w:val="left"/>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 xml:space="preserve">Quản lí loại sản phẩm: Thêm, sửa xóa các loại sản phẩm </w:t>
      </w:r>
    </w:p>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r>
        <w:rPr>
          <w:rFonts w:hint="default" w:ascii="Symbol" w:hAnsi="Symbol" w:eastAsia="SimSun" w:cs="Symbol"/>
          <w:color w:val="000000"/>
          <w:kern w:val="0"/>
          <w:sz w:val="25"/>
          <w:szCs w:val="25"/>
          <w:lang w:val="en-US" w:eastAsia="zh-CN" w:bidi="ar"/>
        </w:rPr>
        <w:t xml:space="preserve"> </w:t>
      </w:r>
      <w:r>
        <w:rPr>
          <w:rFonts w:hint="default" w:ascii="Times New Roman" w:hAnsi="Times New Roman" w:eastAsia="SimSun" w:cs="Times New Roman"/>
          <w:color w:val="000000"/>
          <w:kern w:val="0"/>
          <w:sz w:val="25"/>
          <w:szCs w:val="25"/>
          <w:lang w:val="en-US" w:eastAsia="zh-CN" w:bidi="ar"/>
        </w:rPr>
        <w:t>Quản lý đơn hàng</w:t>
      </w:r>
    </w:p>
    <w:p>
      <w:pPr>
        <w:keepNext w:val="0"/>
        <w:keepLines w:val="0"/>
        <w:widowControl/>
        <w:suppressLineNumbers w:val="0"/>
        <w:jc w:val="left"/>
      </w:pPr>
      <w:r>
        <w:rPr>
          <w:rFonts w:hint="default" w:ascii="Times New Roman" w:hAnsi="Times New Roman" w:eastAsia="SimSun" w:cs="Times New Roman"/>
          <w:b/>
          <w:bCs/>
          <w:i/>
          <w:iCs/>
          <w:color w:val="000000"/>
          <w:kern w:val="0"/>
          <w:sz w:val="25"/>
          <w:szCs w:val="25"/>
          <w:lang w:val="en-US" w:eastAsia="zh-CN" w:bidi="ar"/>
        </w:rPr>
        <w:t xml:space="preserve">2.2.2 Biểu đồ </w:t>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 Biểu đồ usecase </w:t>
      </w:r>
    </w:p>
    <w:p>
      <w:pPr>
        <w:keepNext w:val="0"/>
        <w:keepLines w:val="0"/>
        <w:widowControl/>
        <w:suppressLineNumbers w:val="0"/>
        <w:jc w:val="left"/>
      </w:pPr>
      <w:r>
        <w:drawing>
          <wp:inline distT="0" distB="0" distL="114300" distR="114300">
            <wp:extent cx="5267325" cy="4889500"/>
            <wp:effectExtent l="0" t="0" r="9525" b="635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a:blip r:embed="rId7"/>
                    <a:stretch>
                      <a:fillRect/>
                    </a:stretch>
                  </pic:blipFill>
                  <pic:spPr>
                    <a:xfrm>
                      <a:off x="0" y="0"/>
                      <a:ext cx="5267325" cy="48895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Mô tả: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Người dùng có thể đăng ký, đăng nhập, tìm kiếm, mua hàng. Còn người quản lý có thể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đăng nhập, quản lý sản phẩm, quản lý thành viên là admin, thống kê doanh số bán hàng.</w:t>
      </w:r>
    </w:p>
    <w:p>
      <w:pPr>
        <w:keepNext w:val="0"/>
        <w:keepLines w:val="0"/>
        <w:widowControl/>
        <w:suppressLineNumbers w:val="0"/>
        <w:jc w:val="left"/>
        <w:rPr>
          <w:rFonts w:hint="default"/>
          <w:lang w:val="en-US" w:eastAsia="zh-CN"/>
        </w:rPr>
      </w:pPr>
      <w:r>
        <w:drawing>
          <wp:inline distT="0" distB="0" distL="114300" distR="114300">
            <wp:extent cx="5274310" cy="3827145"/>
            <wp:effectExtent l="0" t="0" r="2540" b="1905"/>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pic:cNvPicPr>
                  </pic:nvPicPr>
                  <pic:blipFill>
                    <a:blip r:embed="rId8"/>
                    <a:stretch>
                      <a:fillRect/>
                    </a:stretch>
                  </pic:blipFill>
                  <pic:spPr>
                    <a:xfrm>
                      <a:off x="0" y="0"/>
                      <a:ext cx="5274310" cy="3827145"/>
                    </a:xfrm>
                    <a:prstGeom prst="rect">
                      <a:avLst/>
                    </a:prstGeom>
                    <a:noFill/>
                    <a:ln>
                      <a:noFill/>
                    </a:ln>
                  </pic:spPr>
                </pic:pic>
              </a:graphicData>
            </a:graphic>
          </wp:inline>
        </w:drawing>
      </w:r>
    </w:p>
    <w:p>
      <w:pPr>
        <w:keepNext w:val="0"/>
        <w:keepLines w:val="0"/>
        <w:widowControl/>
        <w:suppressLineNumbers w:val="0"/>
        <w:jc w:val="left"/>
      </w:pPr>
      <w:r>
        <w:rPr>
          <w:rFonts w:hint="default"/>
          <w:lang w:val="en-US"/>
        </w:rPr>
        <w:tab/>
      </w:r>
      <w:r>
        <w:rPr>
          <w:rFonts w:hint="default"/>
          <w:lang w:val="en-US"/>
        </w:rPr>
        <w:tab/>
      </w:r>
      <w:r>
        <w:rPr>
          <w:rFonts w:hint="default" w:ascii="Times New Roman" w:hAnsi="Times New Roman" w:eastAsia="SimSun" w:cs="Times New Roman"/>
          <w:i/>
          <w:iCs/>
          <w:color w:val="000000"/>
          <w:kern w:val="0"/>
          <w:sz w:val="25"/>
          <w:szCs w:val="25"/>
          <w:lang w:val="en-US" w:eastAsia="zh-CN" w:bidi="ar"/>
        </w:rPr>
        <w:t>Hình 2.2. Biểu đồ usecase phân rã</w:t>
      </w:r>
    </w:p>
    <w:p>
      <w:pPr>
        <w:rPr>
          <w:rFonts w:hint="default"/>
          <w:lang w:val="en-US"/>
        </w:rPr>
      </w:pPr>
    </w:p>
    <w:p>
      <w:pPr>
        <w:rPr>
          <w:rFonts w:hint="default"/>
          <w:lang w:val="en-US"/>
        </w:r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Biểu đồ trình tự</w:t>
      </w:r>
    </w:p>
    <w:p>
      <w:r>
        <w:drawing>
          <wp:inline distT="0" distB="0" distL="114300" distR="114300">
            <wp:extent cx="5269865" cy="3916045"/>
            <wp:effectExtent l="0" t="0" r="6985" b="825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9"/>
                    <a:stretch>
                      <a:fillRect/>
                    </a:stretch>
                  </pic:blipFill>
                  <pic:spPr>
                    <a:xfrm>
                      <a:off x="0" y="0"/>
                      <a:ext cx="5269865" cy="3916045"/>
                    </a:xfrm>
                    <a:prstGeom prst="rect">
                      <a:avLst/>
                    </a:prstGeom>
                    <a:noFill/>
                    <a:ln>
                      <a:noFill/>
                    </a:ln>
                  </pic:spPr>
                </pic:pic>
              </a:graphicData>
            </a:graphic>
          </wp:inline>
        </w:drawing>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Mô tả: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Khách hàng khi yêu cầu đăng nhập sẽ chuyển sang trang đăng nhập, hệ thống sẽ kiểm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tra đăng nhập có đúng user và password không. Nếu đúng thì báo đăng nhập thành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công, sai thì báo đăng nhập thất bại quay trở lại giao diện đăng nhập.</w:t>
      </w:r>
    </w:p>
    <w:p>
      <w:pPr>
        <w:rPr>
          <w:rFonts w:hint="default"/>
          <w:lang w:val="en-US"/>
        </w:rPr>
      </w:pPr>
    </w:p>
    <w:p>
      <w:pPr>
        <w:rPr>
          <w:rFonts w:hint="default"/>
          <w:lang w:val="en-US"/>
        </w:rPr>
      </w:pPr>
    </w:p>
    <w:p>
      <w:r>
        <w:drawing>
          <wp:inline distT="0" distB="0" distL="114300" distR="114300">
            <wp:extent cx="5269865" cy="2609850"/>
            <wp:effectExtent l="0" t="0" r="6985"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pic:cNvPicPr>
                  </pic:nvPicPr>
                  <pic:blipFill>
                    <a:blip r:embed="rId10"/>
                    <a:stretch>
                      <a:fillRect/>
                    </a:stretch>
                  </pic:blipFill>
                  <pic:spPr>
                    <a:xfrm>
                      <a:off x="0" y="0"/>
                      <a:ext cx="5269865" cy="2609850"/>
                    </a:xfrm>
                    <a:prstGeom prst="rect">
                      <a:avLst/>
                    </a:prstGeom>
                    <a:noFill/>
                    <a:ln>
                      <a:noFill/>
                    </a:ln>
                  </pic:spPr>
                </pic:pic>
              </a:graphicData>
            </a:graphic>
          </wp:inline>
        </w:drawing>
      </w:r>
    </w:p>
    <w:p/>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Mô tả: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Người dùng khi yêu cầu đăng ký thành viên sẽ chuyển sang trang đăng ký, hệ thống sẽ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kiểm tra thông tin nhập có hợp lệ không. Nếu hợp lệ thông báo đăng ký thành công và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chuyển về trang đăng nhập, nếu thông tin nhập không hợp lệ báo đăng ký thất bạ</w:t>
      </w:r>
    </w:p>
    <w:p>
      <w:r>
        <w:drawing>
          <wp:inline distT="0" distB="0" distL="114300" distR="114300">
            <wp:extent cx="5270500" cy="2760345"/>
            <wp:effectExtent l="0" t="0" r="6350" b="1905"/>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pic:cNvPicPr>
                  </pic:nvPicPr>
                  <pic:blipFill>
                    <a:blip r:embed="rId11"/>
                    <a:stretch>
                      <a:fillRect/>
                    </a:stretch>
                  </pic:blipFill>
                  <pic:spPr>
                    <a:xfrm>
                      <a:off x="0" y="0"/>
                      <a:ext cx="5270500" cy="2760345"/>
                    </a:xfrm>
                    <a:prstGeom prst="rect">
                      <a:avLst/>
                    </a:prstGeom>
                    <a:noFill/>
                    <a:ln>
                      <a:noFill/>
                    </a:ln>
                  </pic:spPr>
                </pic:pic>
              </a:graphicData>
            </a:graphic>
          </wp:inline>
        </w:drawing>
      </w:r>
    </w:p>
    <w:p/>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Mô tả: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Khách hàng nhập từ khóa tìm kiếm, hệ thống xử lí rồi trả lại kết quả tìm được cho </w:t>
      </w:r>
    </w:p>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người dùng danh sách sản phẩm đã được phân trang</w:t>
      </w:r>
    </w:p>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268595" cy="3162300"/>
            <wp:effectExtent l="0" t="0" r="8255"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a:picLocks noChangeAspect="1"/>
                    </pic:cNvPicPr>
                  </pic:nvPicPr>
                  <pic:blipFill>
                    <a:blip r:embed="rId12"/>
                    <a:stretch>
                      <a:fillRect/>
                    </a:stretch>
                  </pic:blipFill>
                  <pic:spPr>
                    <a:xfrm>
                      <a:off x="0" y="0"/>
                      <a:ext cx="5268595" cy="3162300"/>
                    </a:xfrm>
                    <a:prstGeom prst="rect">
                      <a:avLst/>
                    </a:prstGeom>
                    <a:noFill/>
                    <a:ln>
                      <a:noFill/>
                    </a:ln>
                  </pic:spPr>
                </pic:pic>
              </a:graphicData>
            </a:graphic>
          </wp:inline>
        </w:drawing>
      </w: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Mô tả: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Khách hàng thêm hàng muốn mua vào giỏ hàng rồi chọn thanh toán và nhập thông tin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cá nhân và địa chỉ nhận, phương thức thanh toán. Hệ thống xử lí thanh toán chuyển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giao diện đến giao diện của hóa đơn. Người dùng có quyền xóa hóa đơn. Sau đó giao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diện sẽ được đưa về trang chủ để tiếp tục. Người dùng có thể xem lại những sản phẩm </w:t>
      </w:r>
    </w:p>
    <w:p>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mà mình đã mua.</w:t>
      </w:r>
    </w:p>
    <w:p>
      <w:pPr>
        <w:keepNext w:val="0"/>
        <w:keepLines w:val="0"/>
        <w:widowControl/>
        <w:suppressLineNumbers w:val="0"/>
        <w:jc w:val="left"/>
      </w:pPr>
      <w:r>
        <w:rPr>
          <w:rFonts w:hint="default"/>
          <w:lang w:val="en-US"/>
        </w:rPr>
        <w:br w:type="textWrapping"/>
      </w:r>
      <w:r>
        <w:rPr>
          <w:rFonts w:hint="default" w:ascii="Times New Roman" w:hAnsi="Times New Roman" w:eastAsia="SimSun" w:cs="Times New Roman"/>
          <w:b/>
          <w:bCs/>
          <w:color w:val="000000"/>
          <w:kern w:val="0"/>
          <w:sz w:val="25"/>
          <w:szCs w:val="25"/>
          <w:lang w:val="en-US" w:eastAsia="zh-CN" w:bidi="ar"/>
        </w:rPr>
        <w:t>* Biểu đồ lớp</w:t>
      </w:r>
    </w:p>
    <w:p>
      <w:r>
        <w:rPr>
          <w:rFonts w:hint="default"/>
          <w:lang w:val="en-US"/>
        </w:rPr>
        <w:br w:type="textWrapping"/>
      </w:r>
      <w:r>
        <w:drawing>
          <wp:inline distT="0" distB="0" distL="114300" distR="114300">
            <wp:extent cx="5271770" cy="2806700"/>
            <wp:effectExtent l="0" t="0" r="5080" b="1270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pic:cNvPicPr>
                      <a:picLocks noChangeAspect="1"/>
                    </pic:cNvPicPr>
                  </pic:nvPicPr>
                  <pic:blipFill>
                    <a:blip r:embed="rId13"/>
                    <a:stretch>
                      <a:fillRect/>
                    </a:stretch>
                  </pic:blipFill>
                  <pic:spPr>
                    <a:xfrm>
                      <a:off x="0" y="0"/>
                      <a:ext cx="5271770" cy="2806700"/>
                    </a:xfrm>
                    <a:prstGeom prst="rect">
                      <a:avLst/>
                    </a:prstGeom>
                    <a:noFill/>
                    <a:ln>
                      <a:noFill/>
                    </a:ln>
                  </pic:spPr>
                </pic:pic>
              </a:graphicData>
            </a:graphic>
          </wp:inline>
        </w:drawing>
      </w:r>
    </w:p>
    <w:p/>
    <w:p/>
    <w:p/>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2.2.3 Thiết kế cơ sở dữ liệu</w:t>
      </w: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Bảng User</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ID</w:t>
            </w:r>
          </w:p>
        </w:tc>
        <w:tc>
          <w:tcPr>
            <w:tcW w:w="2840" w:type="dxa"/>
          </w:tcPr>
          <w:p>
            <w:pPr>
              <w:widowControl w:val="0"/>
              <w:jc w:val="both"/>
              <w:rPr>
                <w:rFonts w:hint="default"/>
                <w:vertAlign w:val="baseline"/>
                <w:lang w:val="en-US"/>
              </w:rPr>
            </w:pPr>
            <w:r>
              <w:rPr>
                <w:rFonts w:hint="default"/>
                <w:vertAlign w:val="baseline"/>
                <w:lang w:val="en-US"/>
              </w:rPr>
              <w:t>int</w:t>
            </w:r>
          </w:p>
        </w:tc>
        <w:tc>
          <w:tcPr>
            <w:tcW w:w="2840" w:type="dxa"/>
          </w:tcPr>
          <w:p>
            <w:pPr>
              <w:widowControl w:val="0"/>
              <w:jc w:val="both"/>
              <w:rPr>
                <w:rFonts w:hint="default"/>
                <w:vertAlign w:val="baseline"/>
                <w:lang w:val="en-US"/>
              </w:rPr>
            </w:pPr>
            <w:r>
              <w:rPr>
                <w:rFonts w:hint="default"/>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Username</w:t>
            </w:r>
          </w:p>
        </w:tc>
        <w:tc>
          <w:tcPr>
            <w:tcW w:w="2840" w:type="dxa"/>
          </w:tcPr>
          <w:p>
            <w:pPr>
              <w:widowControl w:val="0"/>
              <w:jc w:val="both"/>
              <w:rPr>
                <w:rFonts w:hint="default"/>
                <w:vertAlign w:val="baseline"/>
                <w:lang w:val="en-US"/>
              </w:rPr>
            </w:pPr>
            <w:r>
              <w:rPr>
                <w:rFonts w:hint="default"/>
                <w:vertAlign w:val="baseline"/>
                <w:lang w:val="en-US"/>
              </w:rPr>
              <w:t>varchar(50)</w:t>
            </w:r>
          </w:p>
        </w:tc>
        <w:tc>
          <w:tcPr>
            <w:tcW w:w="2840" w:type="dxa"/>
          </w:tcPr>
          <w:p>
            <w:pPr>
              <w:widowControl w:val="0"/>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Password</w:t>
            </w:r>
          </w:p>
        </w:tc>
        <w:tc>
          <w:tcPr>
            <w:tcW w:w="2840" w:type="dxa"/>
          </w:tcPr>
          <w:p>
            <w:pPr>
              <w:widowControl w:val="0"/>
              <w:jc w:val="both"/>
              <w:rPr>
                <w:rFonts w:hint="default"/>
                <w:vertAlign w:val="baseline"/>
                <w:lang w:val="en-US"/>
              </w:rPr>
            </w:pPr>
            <w:r>
              <w:rPr>
                <w:rFonts w:hint="default"/>
                <w:vertAlign w:val="baseline"/>
                <w:lang w:val="en-US"/>
              </w:rPr>
              <w:t>varchar(255)</w:t>
            </w:r>
          </w:p>
        </w:tc>
        <w:tc>
          <w:tcPr>
            <w:tcW w:w="2840" w:type="dxa"/>
          </w:tcPr>
          <w:p>
            <w:pPr>
              <w:widowControl w:val="0"/>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Email</w:t>
            </w:r>
          </w:p>
        </w:tc>
        <w:tc>
          <w:tcPr>
            <w:tcW w:w="2840" w:type="dxa"/>
          </w:tcPr>
          <w:p>
            <w:pPr>
              <w:widowControl w:val="0"/>
              <w:jc w:val="both"/>
              <w:rPr>
                <w:rFonts w:hint="default"/>
                <w:vertAlign w:val="baseline"/>
                <w:lang w:val="en-US"/>
              </w:rPr>
            </w:pPr>
            <w:r>
              <w:rPr>
                <w:rFonts w:hint="default"/>
                <w:vertAlign w:val="baseline"/>
                <w:lang w:val="en-US"/>
              </w:rPr>
              <w:t>varchar(100)</w:t>
            </w:r>
          </w:p>
        </w:tc>
        <w:tc>
          <w:tcPr>
            <w:tcW w:w="2840" w:type="dxa"/>
          </w:tcPr>
          <w:p>
            <w:pPr>
              <w:widowControl w:val="0"/>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Address</w:t>
            </w:r>
          </w:p>
        </w:tc>
        <w:tc>
          <w:tcPr>
            <w:tcW w:w="2840" w:type="dxa"/>
          </w:tcPr>
          <w:p>
            <w:pPr>
              <w:widowControl w:val="0"/>
              <w:jc w:val="both"/>
              <w:rPr>
                <w:rFonts w:hint="default"/>
                <w:vertAlign w:val="baseline"/>
                <w:lang w:val="en-US"/>
              </w:rPr>
            </w:pPr>
            <w:r>
              <w:rPr>
                <w:rFonts w:hint="default"/>
                <w:vertAlign w:val="baseline"/>
                <w:lang w:val="en-US"/>
              </w:rPr>
              <w:t>varchar(255)</w:t>
            </w:r>
          </w:p>
        </w:tc>
        <w:tc>
          <w:tcPr>
            <w:tcW w:w="2840" w:type="dxa"/>
          </w:tcPr>
          <w:p>
            <w:pPr>
              <w:widowControl w:val="0"/>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Role</w:t>
            </w:r>
          </w:p>
        </w:tc>
        <w:tc>
          <w:tcPr>
            <w:tcW w:w="2840" w:type="dxa"/>
          </w:tcPr>
          <w:p>
            <w:pPr>
              <w:widowControl w:val="0"/>
              <w:jc w:val="both"/>
              <w:rPr>
                <w:rFonts w:hint="default"/>
                <w:vertAlign w:val="baseline"/>
                <w:lang w:val="en-US"/>
              </w:rPr>
            </w:pPr>
            <w:r>
              <w:rPr>
                <w:rFonts w:hint="default"/>
                <w:vertAlign w:val="baseline"/>
                <w:lang w:val="en-US"/>
              </w:rPr>
              <w:t>int</w:t>
            </w:r>
          </w:p>
        </w:tc>
        <w:tc>
          <w:tcPr>
            <w:tcW w:w="2840" w:type="dxa"/>
          </w:tcPr>
          <w:p>
            <w:pPr>
              <w:widowControl w:val="0"/>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vertAlign w:val="baseline"/>
                <w:lang w:val="en-US"/>
              </w:rPr>
            </w:pPr>
            <w:r>
              <w:rPr>
                <w:rFonts w:hint="default"/>
                <w:vertAlign w:val="baseline"/>
                <w:lang w:val="en-US"/>
              </w:rPr>
              <w:t>Admin</w:t>
            </w:r>
          </w:p>
        </w:tc>
        <w:tc>
          <w:tcPr>
            <w:tcW w:w="2840" w:type="dxa"/>
          </w:tcPr>
          <w:p>
            <w:pPr>
              <w:widowControl w:val="0"/>
              <w:jc w:val="both"/>
              <w:rPr>
                <w:rFonts w:hint="default"/>
                <w:vertAlign w:val="baseline"/>
                <w:lang w:val="en-US"/>
              </w:rPr>
            </w:pPr>
            <w:r>
              <w:rPr>
                <w:rFonts w:hint="default"/>
                <w:vertAlign w:val="baseline"/>
                <w:lang w:val="en-US"/>
              </w:rPr>
              <w:t>int</w:t>
            </w:r>
          </w:p>
        </w:tc>
        <w:tc>
          <w:tcPr>
            <w:tcW w:w="2840" w:type="dxa"/>
          </w:tcPr>
          <w:p>
            <w:pPr>
              <w:widowControl w:val="0"/>
              <w:jc w:val="both"/>
              <w:rPr>
                <w:rFonts w:hint="default"/>
                <w:vertAlign w:val="baseline"/>
                <w:lang w:val="en-US"/>
              </w:rPr>
            </w:pPr>
          </w:p>
        </w:tc>
      </w:tr>
    </w:tbl>
    <w:p>
      <w:pPr>
        <w:numPr>
          <w:ilvl w:val="0"/>
          <w:numId w:val="0"/>
        </w:numPr>
        <w:rPr>
          <w:rFonts w:hint="default"/>
          <w:lang w:val="en-US"/>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Bảng Categories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widowControl w:val="0"/>
              <w:jc w:val="both"/>
              <w:rPr>
                <w:rFonts w:hint="default" w:ascii="Calibri" w:hAnsi="Calibri" w:eastAsia="SimSun" w:cs="Times New Roman"/>
                <w:vertAlign w:val="baseline"/>
                <w:lang w:val="en-US" w:eastAsia="zh-CN" w:bidi="ar-SA"/>
              </w:rPr>
            </w:pPr>
            <w:r>
              <w:rPr>
                <w:rFonts w:hint="default"/>
                <w:vertAlign w:val="baseline"/>
                <w:lang w:val="en-US"/>
              </w:rPr>
              <w:t>ID</w:t>
            </w:r>
          </w:p>
        </w:tc>
        <w:tc>
          <w:tcPr>
            <w:tcW w:w="2841" w:type="dxa"/>
            <w:vAlign w:val="top"/>
          </w:tcPr>
          <w:p>
            <w:pPr>
              <w:widowControl w:val="0"/>
              <w:jc w:val="both"/>
              <w:rPr>
                <w:rFonts w:hint="default" w:ascii="Calibri" w:hAnsi="Calibri" w:eastAsia="SimSun" w:cs="Times New Roman"/>
                <w:vertAlign w:val="baseline"/>
                <w:lang w:val="en-US" w:eastAsia="zh-CN" w:bidi="ar-SA"/>
              </w:rPr>
            </w:pPr>
            <w:r>
              <w:rPr>
                <w:rFonts w:hint="default"/>
                <w:vertAlign w:val="baseline"/>
                <w:lang w:val="en-US"/>
              </w:rPr>
              <w:t>int</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Name</w:t>
            </w:r>
          </w:p>
        </w:tc>
        <w:tc>
          <w:tcPr>
            <w:tcW w:w="2841"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c>
          <w:tcPr>
            <w:tcW w:w="2841" w:type="dxa"/>
          </w:tcPr>
          <w:p>
            <w:pPr>
              <w:widowControl w:val="0"/>
              <w:numPr>
                <w:ilvl w:val="0"/>
                <w:numId w:val="0"/>
              </w:numPr>
              <w:jc w:val="both"/>
              <w:rPr>
                <w:rFonts w:hint="default"/>
                <w:vertAlign w:val="baseline"/>
                <w:lang w:val="en-US"/>
              </w:rPr>
            </w:pPr>
          </w:p>
        </w:tc>
      </w:tr>
    </w:tbl>
    <w:p>
      <w:pPr>
        <w:numPr>
          <w:ilvl w:val="0"/>
          <w:numId w:val="0"/>
        </w:numPr>
        <w:rPr>
          <w:rFonts w:hint="default"/>
          <w:lang w:val="en-US"/>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Bảng Products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ID</w:t>
            </w:r>
          </w:p>
        </w:tc>
        <w:tc>
          <w:tcPr>
            <w:tcW w:w="2841"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lang w:val="en-US"/>
              </w:rPr>
              <w:t>int</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FF"/>
                <w:sz w:val="19"/>
                <w:szCs w:val="24"/>
              </w:rPr>
              <w:t>Name</w:t>
            </w:r>
          </w:p>
        </w:tc>
        <w:tc>
          <w:tcPr>
            <w:tcW w:w="2841"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c>
          <w:tcPr>
            <w:tcW w:w="2841" w:type="dxa"/>
          </w:tcPr>
          <w:p>
            <w:pPr>
              <w:widowControl w:val="0"/>
              <w:numPr>
                <w:ilvl w:val="0"/>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FF"/>
                <w:sz w:val="19"/>
                <w:szCs w:val="24"/>
              </w:rPr>
              <w:t>Description</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TEXT</w:t>
            </w:r>
          </w:p>
        </w:tc>
        <w:tc>
          <w:tcPr>
            <w:tcW w:w="2841" w:type="dxa"/>
          </w:tcPr>
          <w:p>
            <w:pPr>
              <w:widowControl w:val="0"/>
              <w:numPr>
                <w:ilvl w:val="0"/>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Price</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int</w:t>
            </w:r>
          </w:p>
        </w:tc>
        <w:tc>
          <w:tcPr>
            <w:tcW w:w="2841" w:type="dxa"/>
          </w:tcPr>
          <w:p>
            <w:pPr>
              <w:widowControl w:val="0"/>
              <w:numPr>
                <w:ilvl w:val="0"/>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Image</w:t>
            </w:r>
          </w:p>
        </w:tc>
        <w:tc>
          <w:tcPr>
            <w:tcW w:w="2841"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c>
          <w:tcPr>
            <w:tcW w:w="2841" w:type="dxa"/>
          </w:tcPr>
          <w:p>
            <w:pPr>
              <w:widowControl w:val="0"/>
              <w:numPr>
                <w:ilvl w:val="0"/>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Quantity</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int</w:t>
            </w:r>
          </w:p>
        </w:tc>
        <w:tc>
          <w:tcPr>
            <w:tcW w:w="2841" w:type="dxa"/>
          </w:tcPr>
          <w:p>
            <w:pPr>
              <w:widowControl w:val="0"/>
              <w:numPr>
                <w:ilvl w:val="0"/>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CategoryID</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int</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ascii="Consolas" w:hAnsi="Consolas" w:eastAsia="Consolas"/>
                <w:color w:val="000000"/>
                <w:sz w:val="19"/>
                <w:szCs w:val="24"/>
              </w:rPr>
              <w:t>AdminUserID</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int</w:t>
            </w:r>
          </w:p>
        </w:tc>
        <w:tc>
          <w:tcPr>
            <w:tcW w:w="2841" w:type="dxa"/>
          </w:tcPr>
          <w:p>
            <w:pPr>
              <w:widowControl w:val="0"/>
              <w:numPr>
                <w:ilvl w:val="0"/>
                <w:numId w:val="0"/>
              </w:numPr>
              <w:jc w:val="both"/>
              <w:rPr>
                <w:rFonts w:hint="default"/>
                <w:vertAlign w:val="baseline"/>
                <w:lang w:val="en-US"/>
              </w:rPr>
            </w:pPr>
            <w:r>
              <w:rPr>
                <w:rFonts w:hint="default"/>
                <w:vertAlign w:val="baseline"/>
                <w:lang w:val="en-US"/>
              </w:rPr>
              <w:t>Khoá ngoại</w:t>
            </w:r>
          </w:p>
        </w:tc>
      </w:tr>
    </w:tbl>
    <w:p>
      <w:pPr>
        <w:numPr>
          <w:ilvl w:val="0"/>
          <w:numId w:val="0"/>
        </w:numPr>
        <w:rPr>
          <w:rFonts w:hint="default"/>
          <w:lang w:val="en-US"/>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Bảng Order</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Consolas" w:hAnsi="Consolas" w:eastAsia="Consolas"/>
                <w:color w:val="000000"/>
                <w:sz w:val="19"/>
                <w:szCs w:val="24"/>
              </w:rPr>
              <w:t>ID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cs="Times New Roman"/>
                <w:b/>
                <w:bCs/>
                <w:i/>
                <w:iCs/>
                <w:color w:val="000000"/>
                <w:kern w:val="0"/>
                <w:sz w:val="25"/>
                <w:szCs w:val="25"/>
                <w:vertAlign w:val="baseline"/>
                <w:lang w:val="en-US" w:eastAsia="zh-CN" w:bidi="ar"/>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UserID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cs="Times New Roman"/>
                <w:b/>
                <w:bCs/>
                <w:i/>
                <w:iCs/>
                <w:color w:val="000000"/>
                <w:kern w:val="0"/>
                <w:sz w:val="25"/>
                <w:szCs w:val="25"/>
                <w:vertAlign w:val="baseline"/>
                <w:lang w:val="en-US" w:eastAsia="zh-CN" w:bidi="ar"/>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DateCreated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datetime</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Status</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varchar(50)</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TotalPrice</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ShippingAddress</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nvarchar(250)</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bl>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rPr>
          <w:rFonts w:hint="default" w:ascii="Times New Roman" w:hAnsi="Times New Roman" w:eastAsia="SimSun" w:cs="Times New Roman"/>
          <w:b/>
          <w:bCs/>
          <w:i/>
          <w:iCs/>
          <w:color w:val="000000"/>
          <w:kern w:val="0"/>
          <w:sz w:val="25"/>
          <w:szCs w:val="25"/>
          <w:lang w:val="en-US" w:eastAsia="zh-CN" w:bidi="ar"/>
        </w:rPr>
        <w:t>Bảng Orderdetail</w:t>
      </w: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cs="Times New Roman"/>
                <w:b/>
                <w:bCs/>
                <w:i/>
                <w:iCs/>
                <w:color w:val="000000"/>
                <w:kern w:val="0"/>
                <w:sz w:val="25"/>
                <w:szCs w:val="25"/>
                <w:vertAlign w:val="baseline"/>
                <w:lang w:val="en-US" w:eastAsia="zh-CN" w:bidi="ar"/>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OrderID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cs="Times New Roman"/>
                <w:b/>
                <w:bCs/>
                <w:i/>
                <w:iCs/>
                <w:color w:val="000000"/>
                <w:kern w:val="0"/>
                <w:sz w:val="25"/>
                <w:szCs w:val="25"/>
                <w:vertAlign w:val="baseline"/>
                <w:lang w:val="en-US" w:eastAsia="zh-CN" w:bidi="ar"/>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ProductID</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cs="Times New Roman"/>
                <w:b/>
                <w:bCs/>
                <w:i/>
                <w:iCs/>
                <w:color w:val="000000"/>
                <w:kern w:val="0"/>
                <w:sz w:val="25"/>
                <w:szCs w:val="25"/>
                <w:vertAlign w:val="baseline"/>
                <w:lang w:val="en-US" w:eastAsia="zh-CN" w:bidi="ar"/>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Quantity</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Price</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r>
              <w:rPr>
                <w:rFonts w:hint="default" w:ascii="Times New Roman" w:hAnsi="Times New Roman" w:eastAsia="SimSun"/>
                <w:b/>
                <w:bCs/>
                <w:i/>
                <w:iCs/>
                <w:color w:val="000000"/>
                <w:kern w:val="0"/>
                <w:sz w:val="25"/>
                <w:szCs w:val="25"/>
                <w:vertAlign w:val="baseline"/>
                <w:lang w:val="en-US" w:eastAsia="zh-CN"/>
              </w:rPr>
              <w:t>int</w:t>
            </w:r>
          </w:p>
        </w:tc>
        <w:tc>
          <w:tcPr>
            <w:tcW w:w="2841" w:type="dxa"/>
          </w:tcPr>
          <w:p>
            <w:pPr>
              <w:keepNext w:val="0"/>
              <w:keepLines w:val="0"/>
              <w:widowControl/>
              <w:suppressLineNumbers w:val="0"/>
              <w:jc w:val="left"/>
              <w:rPr>
                <w:rFonts w:hint="default" w:ascii="Times New Roman" w:hAnsi="Times New Roman" w:eastAsia="SimSun" w:cs="Times New Roman"/>
                <w:b/>
                <w:bCs/>
                <w:i/>
                <w:iCs/>
                <w:color w:val="000000"/>
                <w:kern w:val="0"/>
                <w:sz w:val="25"/>
                <w:szCs w:val="25"/>
                <w:vertAlign w:val="baseline"/>
                <w:lang w:val="en-US" w:eastAsia="zh-CN" w:bidi="ar"/>
              </w:rPr>
            </w:pPr>
          </w:p>
        </w:tc>
      </w:tr>
    </w:tbl>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CHƯƠNG 3: XÂY DỰNG WEBSITE</w:t>
      </w: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3.1 Giao diện trang chủ</w:t>
      </w: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p>
    <w:p>
      <w:pPr>
        <w:keepNext w:val="0"/>
        <w:keepLines w:val="0"/>
        <w:widowControl/>
        <w:suppressLineNumbers w:val="0"/>
        <w:jc w:val="left"/>
        <w:rPr>
          <w:rFonts w:hint="default" w:ascii="Times New Roman" w:hAnsi="Times New Roman" w:eastAsia="SimSun" w:cs="Times New Roman"/>
          <w:b/>
          <w:bCs/>
          <w:i/>
          <w:iCs/>
          <w:color w:val="000000"/>
          <w:kern w:val="0"/>
          <w:sz w:val="25"/>
          <w:szCs w:val="25"/>
          <w:lang w:val="en-US" w:eastAsia="zh-CN" w:bidi="ar"/>
        </w:rPr>
      </w:pPr>
      <w:r>
        <w:drawing>
          <wp:inline distT="0" distB="0" distL="114300" distR="114300">
            <wp:extent cx="5264785" cy="2651760"/>
            <wp:effectExtent l="0" t="0" r="12065" b="15240"/>
            <wp:docPr id="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5"/>
                    <pic:cNvPicPr>
                      <a:picLocks noChangeAspect="1"/>
                    </pic:cNvPicPr>
                  </pic:nvPicPr>
                  <pic:blipFill>
                    <a:blip r:embed="rId14"/>
                    <a:stretch>
                      <a:fillRect/>
                    </a:stretch>
                  </pic:blipFill>
                  <pic:spPr>
                    <a:xfrm>
                      <a:off x="0" y="0"/>
                      <a:ext cx="5264785" cy="2651760"/>
                    </a:xfrm>
                    <a:prstGeom prst="rect">
                      <a:avLst/>
                    </a:prstGeom>
                    <a:noFill/>
                    <a:ln>
                      <a:noFill/>
                    </a:ln>
                  </pic:spPr>
                </pic:pic>
              </a:graphicData>
            </a:graphic>
          </wp:inline>
        </w:drawing>
      </w:r>
    </w:p>
    <w:p>
      <w:pPr>
        <w:numPr>
          <w:ilvl w:val="0"/>
          <w:numId w:val="0"/>
        </w:numPr>
      </w:pPr>
      <w:r>
        <w:drawing>
          <wp:inline distT="0" distB="0" distL="114300" distR="114300">
            <wp:extent cx="5266055" cy="2618105"/>
            <wp:effectExtent l="0" t="0" r="10795" b="10795"/>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6"/>
                    <pic:cNvPicPr>
                      <a:picLocks noChangeAspect="1"/>
                    </pic:cNvPicPr>
                  </pic:nvPicPr>
                  <pic:blipFill>
                    <a:blip r:embed="rId15"/>
                    <a:stretch>
                      <a:fillRect/>
                    </a:stretch>
                  </pic:blipFill>
                  <pic:spPr>
                    <a:xfrm>
                      <a:off x="0" y="0"/>
                      <a:ext cx="5266055" cy="2618105"/>
                    </a:xfrm>
                    <a:prstGeom prst="rect">
                      <a:avLst/>
                    </a:prstGeom>
                    <a:noFill/>
                    <a:ln>
                      <a:noFill/>
                    </a:ln>
                  </pic:spPr>
                </pic:pic>
              </a:graphicData>
            </a:graphic>
          </wp:inline>
        </w:drawing>
      </w:r>
      <w:bookmarkStart w:id="0" w:name="_GoBack"/>
      <w:bookmarkEnd w:id="0"/>
    </w:p>
    <w:p>
      <w:pPr>
        <w:numPr>
          <w:ilvl w:val="0"/>
          <w:numId w:val="0"/>
        </w:numPr>
      </w:pPr>
      <w:r>
        <w:drawing>
          <wp:inline distT="0" distB="0" distL="114300" distR="114300">
            <wp:extent cx="5271770" cy="2668270"/>
            <wp:effectExtent l="0" t="0" r="5080" b="1778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7"/>
                    <pic:cNvPicPr>
                      <a:picLocks noChangeAspect="1"/>
                    </pic:cNvPicPr>
                  </pic:nvPicPr>
                  <pic:blipFill>
                    <a:blip r:embed="rId16"/>
                    <a:stretch>
                      <a:fillRect/>
                    </a:stretch>
                  </pic:blipFill>
                  <pic:spPr>
                    <a:xfrm>
                      <a:off x="0" y="0"/>
                      <a:ext cx="5271770" cy="266827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770" cy="2640330"/>
            <wp:effectExtent l="0" t="0" r="5080" b="7620"/>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pic:cNvPicPr>
                      <a:picLocks noChangeAspect="1"/>
                    </pic:cNvPicPr>
                  </pic:nvPicPr>
                  <pic:blipFill>
                    <a:blip r:embed="rId17"/>
                    <a:stretch>
                      <a:fillRect/>
                    </a:stretch>
                  </pic:blipFill>
                  <pic:spPr>
                    <a:xfrm>
                      <a:off x="0" y="0"/>
                      <a:ext cx="5271770" cy="2640330"/>
                    </a:xfrm>
                    <a:prstGeom prst="rect">
                      <a:avLst/>
                    </a:prstGeom>
                    <a:noFill/>
                    <a:ln>
                      <a:noFill/>
                    </a:ln>
                  </pic:spPr>
                </pic:pic>
              </a:graphicData>
            </a:graphic>
          </wp:inline>
        </w:drawing>
      </w:r>
    </w:p>
    <w:p>
      <w:pPr>
        <w:numPr>
          <w:ilvl w:val="0"/>
          <w:numId w:val="0"/>
        </w:numPr>
      </w:pPr>
      <w:r>
        <w:drawing>
          <wp:inline distT="0" distB="0" distL="114300" distR="114300">
            <wp:extent cx="5266690" cy="2444115"/>
            <wp:effectExtent l="0" t="0" r="10160" b="13335"/>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9"/>
                    <pic:cNvPicPr>
                      <a:picLocks noChangeAspect="1"/>
                    </pic:cNvPicPr>
                  </pic:nvPicPr>
                  <pic:blipFill>
                    <a:blip r:embed="rId18"/>
                    <a:stretch>
                      <a:fillRect/>
                    </a:stretch>
                  </pic:blipFill>
                  <pic:spPr>
                    <a:xfrm>
                      <a:off x="0" y="0"/>
                      <a:ext cx="5266690" cy="244411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59070" cy="2670810"/>
            <wp:effectExtent l="0" t="0" r="17780" b="1524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0"/>
                    <pic:cNvPicPr>
                      <a:picLocks noChangeAspect="1"/>
                    </pic:cNvPicPr>
                  </pic:nvPicPr>
                  <pic:blipFill>
                    <a:blip r:embed="rId19"/>
                    <a:stretch>
                      <a:fillRect/>
                    </a:stretch>
                  </pic:blipFill>
                  <pic:spPr>
                    <a:xfrm>
                      <a:off x="0" y="0"/>
                      <a:ext cx="5259070" cy="2670810"/>
                    </a:xfrm>
                    <a:prstGeom prst="rect">
                      <a:avLst/>
                    </a:prstGeom>
                    <a:noFill/>
                    <a:ln>
                      <a:noFill/>
                    </a:ln>
                  </pic:spPr>
                </pic:pic>
              </a:graphicData>
            </a:graphic>
          </wp:inline>
        </w:drawing>
      </w:r>
    </w:p>
    <w:p>
      <w:pPr>
        <w:numPr>
          <w:ilvl w:val="0"/>
          <w:numId w:val="0"/>
        </w:numPr>
      </w:pPr>
    </w:p>
    <w:p>
      <w:pPr>
        <w:numPr>
          <w:ilvl w:val="0"/>
          <w:numId w:val="0"/>
        </w:num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3.2 Giao diện đăng nhập tài khoản</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5265420" cy="2632710"/>
            <wp:effectExtent l="0" t="0" r="11430" b="1524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pic:cNvPicPr>
                      <a:picLocks noChangeAspect="1"/>
                    </pic:cNvPicPr>
                  </pic:nvPicPr>
                  <pic:blipFill>
                    <a:blip r:embed="rId20"/>
                    <a:stretch>
                      <a:fillRect/>
                    </a:stretch>
                  </pic:blipFill>
                  <pic:spPr>
                    <a:xfrm>
                      <a:off x="0" y="0"/>
                      <a:ext cx="5265420" cy="26327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3.3 Giao diện đăng ký tài khoản</w:t>
      </w:r>
    </w:p>
    <w:p>
      <w:pPr>
        <w:numPr>
          <w:ilvl w:val="0"/>
          <w:numId w:val="0"/>
        </w:numPr>
      </w:pPr>
    </w:p>
    <w:p>
      <w:pPr>
        <w:numPr>
          <w:ilvl w:val="0"/>
          <w:numId w:val="0"/>
        </w:numPr>
      </w:pPr>
    </w:p>
    <w:p>
      <w:pPr>
        <w:numPr>
          <w:ilvl w:val="0"/>
          <w:numId w:val="0"/>
        </w:numPr>
      </w:pPr>
      <w:r>
        <w:drawing>
          <wp:inline distT="0" distB="0" distL="114300" distR="114300">
            <wp:extent cx="5264785" cy="2637790"/>
            <wp:effectExtent l="0" t="0" r="12065" b="10160"/>
            <wp:docPr id="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2"/>
                    <pic:cNvPicPr>
                      <a:picLocks noChangeAspect="1"/>
                    </pic:cNvPicPr>
                  </pic:nvPicPr>
                  <pic:blipFill>
                    <a:blip r:embed="rId21"/>
                    <a:stretch>
                      <a:fillRect/>
                    </a:stretch>
                  </pic:blipFill>
                  <pic:spPr>
                    <a:xfrm>
                      <a:off x="0" y="0"/>
                      <a:ext cx="5264785" cy="2637790"/>
                    </a:xfrm>
                    <a:prstGeom prst="rect">
                      <a:avLst/>
                    </a:prstGeom>
                    <a:noFill/>
                    <a:ln>
                      <a:noFill/>
                    </a:ln>
                  </pic:spPr>
                </pic:pic>
              </a:graphicData>
            </a:graphic>
          </wp:inline>
        </w:drawing>
      </w:r>
    </w:p>
    <w:p>
      <w:pPr>
        <w:numPr>
          <w:ilvl w:val="0"/>
          <w:numId w:val="0"/>
        </w:numPr>
      </w:pPr>
    </w:p>
    <w:p>
      <w:pPr>
        <w:numPr>
          <w:ilvl w:val="0"/>
          <w:numId w:val="0"/>
        </w:num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 xml:space="preserve">3.4 Giao diện sản phẩm theo từng loại </w:t>
      </w:r>
    </w:p>
    <w:p>
      <w:pPr>
        <w:numPr>
          <w:ilvl w:val="0"/>
          <w:numId w:val="0"/>
        </w:numPr>
      </w:pPr>
    </w:p>
    <w:p>
      <w:pPr>
        <w:numPr>
          <w:ilvl w:val="0"/>
          <w:numId w:val="0"/>
        </w:numPr>
      </w:pPr>
      <w:r>
        <w:drawing>
          <wp:inline distT="0" distB="0" distL="114300" distR="114300">
            <wp:extent cx="5266690" cy="2600325"/>
            <wp:effectExtent l="0" t="0" r="10160" b="9525"/>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1"/>
                    <pic:cNvPicPr>
                      <a:picLocks noChangeAspect="1"/>
                    </pic:cNvPicPr>
                  </pic:nvPicPr>
                  <pic:blipFill>
                    <a:blip r:embed="rId22"/>
                    <a:stretch>
                      <a:fillRect/>
                    </a:stretch>
                  </pic:blipFill>
                  <pic:spPr>
                    <a:xfrm>
                      <a:off x="0" y="0"/>
                      <a:ext cx="5266690" cy="2600325"/>
                    </a:xfrm>
                    <a:prstGeom prst="rect">
                      <a:avLst/>
                    </a:prstGeom>
                    <a:noFill/>
                    <a:ln>
                      <a:noFill/>
                    </a:ln>
                  </pic:spPr>
                </pic:pic>
              </a:graphicData>
            </a:graphic>
          </wp:inline>
        </w:drawing>
      </w:r>
    </w:p>
    <w:p>
      <w:pPr>
        <w:numPr>
          <w:ilvl w:val="0"/>
          <w:numId w:val="0"/>
        </w:numPr>
      </w:pPr>
      <w:r>
        <w:drawing>
          <wp:inline distT="0" distB="0" distL="114300" distR="114300">
            <wp:extent cx="5271770" cy="2443480"/>
            <wp:effectExtent l="0" t="0" r="5080" b="13970"/>
            <wp:docPr id="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2"/>
                    <pic:cNvPicPr>
                      <a:picLocks noChangeAspect="1"/>
                    </pic:cNvPicPr>
                  </pic:nvPicPr>
                  <pic:blipFill>
                    <a:blip r:embed="rId23"/>
                    <a:stretch>
                      <a:fillRect/>
                    </a:stretch>
                  </pic:blipFill>
                  <pic:spPr>
                    <a:xfrm>
                      <a:off x="0" y="0"/>
                      <a:ext cx="5271770" cy="24434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960" cy="2653665"/>
            <wp:effectExtent l="0" t="0" r="8890" b="13335"/>
            <wp:docPr id="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3"/>
                    <pic:cNvPicPr>
                      <a:picLocks noChangeAspect="1"/>
                    </pic:cNvPicPr>
                  </pic:nvPicPr>
                  <pic:blipFill>
                    <a:blip r:embed="rId24"/>
                    <a:stretch>
                      <a:fillRect/>
                    </a:stretch>
                  </pic:blipFill>
                  <pic:spPr>
                    <a:xfrm>
                      <a:off x="0" y="0"/>
                      <a:ext cx="5267960" cy="2653665"/>
                    </a:xfrm>
                    <a:prstGeom prst="rect">
                      <a:avLst/>
                    </a:prstGeom>
                    <a:noFill/>
                    <a:ln>
                      <a:noFill/>
                    </a:ln>
                  </pic:spPr>
                </pic:pic>
              </a:graphicData>
            </a:graphic>
          </wp:inline>
        </w:drawing>
      </w:r>
    </w:p>
    <w:p>
      <w:pPr>
        <w:numPr>
          <w:ilvl w:val="0"/>
          <w:numId w:val="0"/>
        </w:numPr>
      </w:pPr>
      <w:r>
        <w:drawing>
          <wp:inline distT="0" distB="0" distL="114300" distR="114300">
            <wp:extent cx="5257165" cy="2620010"/>
            <wp:effectExtent l="0" t="0" r="635" b="889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4"/>
                    <pic:cNvPicPr>
                      <a:picLocks noChangeAspect="1"/>
                    </pic:cNvPicPr>
                  </pic:nvPicPr>
                  <pic:blipFill>
                    <a:blip r:embed="rId25"/>
                    <a:stretch>
                      <a:fillRect/>
                    </a:stretch>
                  </pic:blipFill>
                  <pic:spPr>
                    <a:xfrm>
                      <a:off x="0" y="0"/>
                      <a:ext cx="5257165" cy="2620010"/>
                    </a:xfrm>
                    <a:prstGeom prst="rect">
                      <a:avLst/>
                    </a:prstGeom>
                    <a:noFill/>
                    <a:ln>
                      <a:noFill/>
                    </a:ln>
                  </pic:spPr>
                </pic:pic>
              </a:graphicData>
            </a:graphic>
          </wp:inline>
        </w:drawing>
      </w:r>
    </w:p>
    <w:p>
      <w:pPr>
        <w:numPr>
          <w:ilvl w:val="0"/>
          <w:numId w:val="0"/>
        </w:numPr>
        <w:rPr>
          <w:rFonts w:hint="eastAsia"/>
          <w:lang w:eastAsia="ja-JP"/>
        </w:rPr>
      </w:pPr>
    </w:p>
    <w:p>
      <w:pPr>
        <w:numPr>
          <w:ilvl w:val="0"/>
          <w:numId w:val="0"/>
        </w:numPr>
      </w:pPr>
      <w:r>
        <w:drawing>
          <wp:inline distT="0" distB="0" distL="114300" distR="114300">
            <wp:extent cx="5270500" cy="2642235"/>
            <wp:effectExtent l="0" t="0" r="6350" b="5715"/>
            <wp:docPr id="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5"/>
                    <pic:cNvPicPr>
                      <a:picLocks noChangeAspect="1"/>
                    </pic:cNvPicPr>
                  </pic:nvPicPr>
                  <pic:blipFill>
                    <a:blip r:embed="rId26"/>
                    <a:stretch>
                      <a:fillRect/>
                    </a:stretch>
                  </pic:blipFill>
                  <pic:spPr>
                    <a:xfrm>
                      <a:off x="0" y="0"/>
                      <a:ext cx="5270500" cy="2642235"/>
                    </a:xfrm>
                    <a:prstGeom prst="rect">
                      <a:avLst/>
                    </a:prstGeom>
                    <a:noFill/>
                    <a:ln>
                      <a:noFill/>
                    </a:ln>
                  </pic:spPr>
                </pic:pic>
              </a:graphicData>
            </a:graphic>
          </wp:inline>
        </w:drawing>
      </w:r>
    </w:p>
    <w:p>
      <w:pPr>
        <w:numPr>
          <w:ilvl w:val="0"/>
          <w:numId w:val="0"/>
        </w:numPr>
      </w:pPr>
    </w:p>
    <w:p>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3.5 Giao diện trang quản lý</w:t>
      </w:r>
    </w:p>
    <w:p>
      <w:pPr>
        <w:numPr>
          <w:ilvl w:val="0"/>
          <w:numId w:val="0"/>
        </w:numPr>
      </w:pPr>
    </w:p>
    <w:p>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Quản lý danh sách sản phẩm</w:t>
      </w:r>
    </w:p>
    <w:p>
      <w:pPr>
        <w:numPr>
          <w:ilvl w:val="0"/>
          <w:numId w:val="0"/>
        </w:numPr>
      </w:pPr>
    </w:p>
    <w:p>
      <w:pPr>
        <w:numPr>
          <w:ilvl w:val="0"/>
          <w:numId w:val="0"/>
        </w:numPr>
      </w:pPr>
    </w:p>
    <w:p>
      <w:pPr>
        <w:numPr>
          <w:ilvl w:val="0"/>
          <w:numId w:val="0"/>
        </w:numPr>
      </w:pPr>
      <w:r>
        <w:drawing>
          <wp:inline distT="0" distB="0" distL="114300" distR="114300">
            <wp:extent cx="5265420" cy="2607310"/>
            <wp:effectExtent l="0" t="0" r="11430" b="2540"/>
            <wp:docPr id="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6"/>
                    <pic:cNvPicPr>
                      <a:picLocks noChangeAspect="1"/>
                    </pic:cNvPicPr>
                  </pic:nvPicPr>
                  <pic:blipFill>
                    <a:blip r:embed="rId27"/>
                    <a:stretch>
                      <a:fillRect/>
                    </a:stretch>
                  </pic:blipFill>
                  <pic:spPr>
                    <a:xfrm>
                      <a:off x="0" y="0"/>
                      <a:ext cx="5265420" cy="2607310"/>
                    </a:xfrm>
                    <a:prstGeom prst="rect">
                      <a:avLst/>
                    </a:prstGeom>
                    <a:noFill/>
                    <a:ln>
                      <a:noFill/>
                    </a:ln>
                  </pic:spPr>
                </pic:pic>
              </a:graphicData>
            </a:graphic>
          </wp:inline>
        </w:drawing>
      </w:r>
    </w:p>
    <w:p>
      <w:pPr>
        <w:numPr>
          <w:ilvl w:val="0"/>
          <w:numId w:val="0"/>
        </w:numPr>
      </w:pPr>
    </w:p>
    <w:p>
      <w:pPr>
        <w:keepNext w:val="0"/>
        <w:keepLines w:val="0"/>
        <w:widowControl/>
        <w:suppressLineNumbers w:val="0"/>
        <w:jc w:val="left"/>
      </w:pPr>
      <w:r>
        <w:rPr>
          <w:rFonts w:hint="eastAsia" w:eastAsia="MS Mincho"/>
          <w:lang w:val="en-US" w:eastAsia="ja-JP"/>
        </w:rPr>
        <w:tab/>
      </w:r>
      <w:r>
        <w:rPr>
          <w:rFonts w:hint="default" w:ascii="Times New Roman" w:hAnsi="Times New Roman" w:eastAsia="SimSun" w:cs="Times New Roman"/>
          <w:i/>
          <w:iCs/>
          <w:color w:val="000000"/>
          <w:kern w:val="0"/>
          <w:sz w:val="25"/>
          <w:szCs w:val="25"/>
          <w:lang w:val="en-US" w:eastAsia="zh-CN" w:bidi="ar"/>
        </w:rPr>
        <w:t>Quản lý danh sách sản phẩm</w:t>
      </w:r>
    </w:p>
    <w:p>
      <w:pPr>
        <w:numPr>
          <w:ilvl w:val="0"/>
          <w:numId w:val="0"/>
        </w:numPr>
        <w:rPr>
          <w:rFonts w:hint="default" w:eastAsia="MS Mincho"/>
          <w:lang w:val="en-US" w:eastAsia="ja-JP"/>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MS Mincho">
    <w:panose1 w:val="020206090402050803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doNotDisplayPageBoundaries w:val="1"/>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ABB7810"/>
    <w:rsid w:val="1F936DDB"/>
    <w:rsid w:val="269F5C69"/>
    <w:rsid w:val="2D5A7128"/>
    <w:rsid w:val="4D0F2F5F"/>
    <w:rsid w:val="5B384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69</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2024-03-11T04:16:00Z</dcterms:created>
  <dc:creator>admin</dc:creator>
  <cp:lastModifiedBy>Khánh Nguyễn Gia</cp:lastModifiedBy>
  <dcterms:modified xsi:type="dcterms:W3CDTF">2024-03-11T15:02:08Z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E0A3F2EE326D44759E03BB709CCDE73C_13</vt:lpwstr>
  </property>
</Properties>
</file>